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712A" w14:textId="77777777" w:rsidR="0078588C" w:rsidRPr="00910744" w:rsidRDefault="0078588C" w:rsidP="004F41A3">
      <w:pPr>
        <w:pStyle w:val="Default"/>
        <w:spacing w:line="276" w:lineRule="auto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Hlk121120867"/>
    </w:p>
    <w:p w14:paraId="079376A9" w14:textId="7A449D5F" w:rsidR="004E6880" w:rsidRPr="003E5142" w:rsidRDefault="002856D9" w:rsidP="003E5142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KRYTERIA WYBORU PODMIOTU </w:t>
      </w:r>
      <w:r w:rsidR="004E6880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LECZNICZEGO </w:t>
      </w:r>
      <w:r w:rsidR="001208B4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</w:t>
      </w:r>
      <w:r w:rsidR="007011AD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>WSPÓŁPRACUJĄC</w:t>
      </w:r>
      <w:r w:rsidR="001208B4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Y </w:t>
      </w:r>
      <w:r w:rsidR="007011AD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</w:t>
      </w:r>
      <w:r w:rsidR="003E5142">
        <w:rPr>
          <w:rFonts w:ascii="Times New Roman" w:hAnsi="Times New Roman" w:cs="Times New Roman"/>
          <w:b/>
          <w:bCs/>
          <w:color w:val="auto"/>
          <w:sz w:val="20"/>
          <w:szCs w:val="20"/>
        </w:rPr>
        <w:t>ANS W NOWYM TARGU</w:t>
      </w:r>
      <w:r w:rsidR="007011AD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 ZAKRESIE KSZTAŁCENIA PRAKTYCZNEGO </w:t>
      </w:r>
      <w:r w:rsidR="0069607D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>NA KIERUNKU LEKARSKIM</w:t>
      </w:r>
      <w:r w:rsidR="001208B4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W RAMACH:</w:t>
      </w:r>
      <w:r w:rsidR="007011AD"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>PRAKTYK ZAWODOWYCH</w:t>
      </w:r>
      <w:r w:rsidR="004E6880" w:rsidRPr="00910744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1</w:t>
      </w:r>
    </w:p>
    <w:p w14:paraId="7396BD0B" w14:textId="353E29E5" w:rsidR="007011AD" w:rsidRPr="00910744" w:rsidRDefault="007011AD" w:rsidP="004E68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10744">
        <w:rPr>
          <w:rFonts w:ascii="Times New Roman" w:hAnsi="Times New Roman" w:cs="Times New Roman"/>
          <w:b/>
          <w:bCs/>
          <w:color w:val="auto"/>
          <w:sz w:val="20"/>
          <w:szCs w:val="20"/>
        </w:rPr>
        <w:t>/ PRAKTYCZNEGO NAUCZANIA KLINICZNEGO</w:t>
      </w:r>
      <w:r w:rsidR="004E6880" w:rsidRPr="00910744">
        <w:rPr>
          <w:rFonts w:ascii="Times New Roman" w:hAnsi="Times New Roman" w:cs="Times New Roman"/>
          <w:b/>
          <w:bCs/>
          <w:color w:val="auto"/>
          <w:sz w:val="20"/>
          <w:szCs w:val="20"/>
          <w:vertAlign w:val="superscript"/>
        </w:rPr>
        <w:t>1</w:t>
      </w:r>
    </w:p>
    <w:p w14:paraId="5D18C89B" w14:textId="28AC4318" w:rsidR="007011AD" w:rsidRPr="00910744" w:rsidRDefault="007011AD" w:rsidP="004E68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910744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14:paraId="741EBF39" w14:textId="5A9AEC8F" w:rsidR="007011AD" w:rsidRPr="00910744" w:rsidRDefault="007011AD" w:rsidP="004E688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4F81558E" w14:textId="6082354C" w:rsidR="002856D9" w:rsidRPr="00910744" w:rsidRDefault="004E6880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" w:name="_Hlk123221659"/>
      <w:r w:rsidRPr="00910744">
        <w:rPr>
          <w:rFonts w:ascii="Times New Roman" w:hAnsi="Times New Roman" w:cs="Times New Roman"/>
          <w:sz w:val="20"/>
          <w:szCs w:val="20"/>
        </w:rPr>
        <w:t>N</w:t>
      </w:r>
      <w:r w:rsidR="002856D9" w:rsidRPr="00910744">
        <w:rPr>
          <w:rFonts w:ascii="Times New Roman" w:hAnsi="Times New Roman" w:cs="Times New Roman"/>
          <w:sz w:val="20"/>
          <w:szCs w:val="20"/>
        </w:rPr>
        <w:t xml:space="preserve">azwa </w:t>
      </w:r>
      <w:r w:rsidR="004F41A3">
        <w:rPr>
          <w:rFonts w:ascii="Times New Roman" w:hAnsi="Times New Roman" w:cs="Times New Roman"/>
          <w:sz w:val="20"/>
          <w:szCs w:val="20"/>
        </w:rPr>
        <w:t>zajęć</w:t>
      </w:r>
      <w:r w:rsidRPr="00910744">
        <w:rPr>
          <w:rFonts w:ascii="Times New Roman" w:hAnsi="Times New Roman" w:cs="Times New Roman"/>
          <w:sz w:val="20"/>
          <w:szCs w:val="20"/>
        </w:rPr>
        <w:t>:</w:t>
      </w:r>
    </w:p>
    <w:p w14:paraId="7D17D8CD" w14:textId="78B7F3C5" w:rsidR="002856D9" w:rsidRPr="00910744" w:rsidRDefault="002856D9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……</w:t>
      </w:r>
      <w:r w:rsidRPr="00910744">
        <w:rPr>
          <w:rFonts w:ascii="Times New Roman" w:hAnsi="Times New Roman" w:cs="Times New Roman"/>
          <w:sz w:val="20"/>
          <w:szCs w:val="20"/>
        </w:rPr>
        <w:t>…………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….</w:t>
      </w:r>
      <w:r w:rsidRPr="00910744">
        <w:rPr>
          <w:rFonts w:ascii="Times New Roman" w:hAnsi="Times New Roman" w:cs="Times New Roman"/>
          <w:sz w:val="20"/>
          <w:szCs w:val="20"/>
        </w:rPr>
        <w:t>……</w:t>
      </w:r>
    </w:p>
    <w:p w14:paraId="00C4B09F" w14:textId="044E4D3B" w:rsidR="002856D9" w:rsidRPr="00910744" w:rsidRDefault="002856D9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…….</w:t>
      </w:r>
      <w:r w:rsidRPr="00910744">
        <w:rPr>
          <w:rFonts w:ascii="Times New Roman" w:hAnsi="Times New Roman" w:cs="Times New Roman"/>
          <w:sz w:val="20"/>
          <w:szCs w:val="20"/>
        </w:rPr>
        <w:t>…………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</w:t>
      </w:r>
      <w:r w:rsidRPr="00910744">
        <w:rPr>
          <w:rFonts w:ascii="Times New Roman" w:hAnsi="Times New Roman" w:cs="Times New Roman"/>
          <w:sz w:val="20"/>
          <w:szCs w:val="20"/>
        </w:rPr>
        <w:t>……</w:t>
      </w:r>
    </w:p>
    <w:p w14:paraId="5337B070" w14:textId="147F08D1" w:rsidR="00960099" w:rsidRPr="00910744" w:rsidRDefault="002856D9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sz w:val="20"/>
          <w:szCs w:val="20"/>
        </w:rPr>
        <w:t>Miejscowość</w:t>
      </w:r>
      <w:r w:rsidR="004E6880" w:rsidRPr="00910744">
        <w:rPr>
          <w:rFonts w:ascii="Times New Roman" w:hAnsi="Times New Roman" w:cs="Times New Roman"/>
          <w:sz w:val="20"/>
          <w:szCs w:val="20"/>
        </w:rPr>
        <w:t>/ kod pocztowy</w:t>
      </w:r>
      <w:r w:rsidRPr="00910744">
        <w:rPr>
          <w:rFonts w:ascii="Times New Roman" w:hAnsi="Times New Roman" w:cs="Times New Roman"/>
          <w:sz w:val="20"/>
          <w:szCs w:val="20"/>
        </w:rPr>
        <w:t xml:space="preserve"> 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910744">
        <w:rPr>
          <w:rFonts w:ascii="Times New Roman" w:hAnsi="Times New Roman" w:cs="Times New Roman"/>
          <w:sz w:val="20"/>
          <w:szCs w:val="20"/>
        </w:rPr>
        <w:t>……; Ulica 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…….………</w:t>
      </w:r>
      <w:r w:rsidRPr="00910744">
        <w:rPr>
          <w:rFonts w:ascii="Times New Roman" w:hAnsi="Times New Roman" w:cs="Times New Roman"/>
          <w:sz w:val="20"/>
          <w:szCs w:val="20"/>
        </w:rPr>
        <w:t xml:space="preserve">…………………..; </w:t>
      </w:r>
    </w:p>
    <w:p w14:paraId="3F269052" w14:textId="6C7EB53B" w:rsidR="00960099" w:rsidRPr="00910744" w:rsidRDefault="00960099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sz w:val="20"/>
          <w:szCs w:val="20"/>
        </w:rPr>
        <w:t xml:space="preserve">Zakres </w:t>
      </w:r>
      <w:r w:rsidR="00883C73" w:rsidRPr="00910744">
        <w:rPr>
          <w:rFonts w:ascii="Times New Roman" w:hAnsi="Times New Roman" w:cs="Times New Roman"/>
          <w:sz w:val="20"/>
          <w:szCs w:val="20"/>
        </w:rPr>
        <w:t>zajęć</w:t>
      </w:r>
      <w:r w:rsidR="00BE2EB6" w:rsidRPr="00910744">
        <w:rPr>
          <w:rFonts w:ascii="Times New Roman" w:hAnsi="Times New Roman" w:cs="Times New Roman"/>
          <w:sz w:val="20"/>
          <w:szCs w:val="20"/>
        </w:rPr>
        <w:t xml:space="preserve"> </w:t>
      </w:r>
      <w:r w:rsidRPr="0091074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E6880" w:rsidRPr="00910744">
        <w:rPr>
          <w:rFonts w:ascii="Times New Roman" w:hAnsi="Times New Roman" w:cs="Times New Roman"/>
          <w:sz w:val="20"/>
          <w:szCs w:val="20"/>
        </w:rPr>
        <w:t>…………..</w:t>
      </w:r>
      <w:r w:rsidRPr="00910744">
        <w:rPr>
          <w:rFonts w:ascii="Times New Roman" w:hAnsi="Times New Roman" w:cs="Times New Roman"/>
          <w:sz w:val="20"/>
          <w:szCs w:val="20"/>
        </w:rPr>
        <w:t>………………</w:t>
      </w:r>
      <w:r w:rsidR="00BE2EB6" w:rsidRPr="00910744">
        <w:rPr>
          <w:rFonts w:ascii="Times New Roman" w:hAnsi="Times New Roman" w:cs="Times New Roman"/>
          <w:sz w:val="20"/>
          <w:szCs w:val="20"/>
        </w:rPr>
        <w:t>...</w:t>
      </w:r>
      <w:r w:rsidRPr="00910744">
        <w:rPr>
          <w:rFonts w:ascii="Times New Roman" w:hAnsi="Times New Roman" w:cs="Times New Roman"/>
          <w:sz w:val="20"/>
          <w:szCs w:val="20"/>
        </w:rPr>
        <w:t>…………..;</w:t>
      </w:r>
    </w:p>
    <w:p w14:paraId="5B96E681" w14:textId="2CC7F7F8" w:rsidR="00C70A24" w:rsidRPr="00910744" w:rsidRDefault="004E6880" w:rsidP="004E688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10744">
        <w:rPr>
          <w:rFonts w:ascii="Times New Roman" w:hAnsi="Times New Roman" w:cs="Times New Roman"/>
          <w:sz w:val="20"/>
          <w:szCs w:val="20"/>
        </w:rPr>
        <w:t>Planowany t</w:t>
      </w:r>
      <w:r w:rsidR="00960099" w:rsidRPr="00910744">
        <w:rPr>
          <w:rFonts w:ascii="Times New Roman" w:hAnsi="Times New Roman" w:cs="Times New Roman"/>
          <w:sz w:val="20"/>
          <w:szCs w:val="20"/>
        </w:rPr>
        <w:t xml:space="preserve">ermin realizacji </w:t>
      </w:r>
      <w:r w:rsidRPr="00910744">
        <w:rPr>
          <w:rFonts w:ascii="Times New Roman" w:hAnsi="Times New Roman" w:cs="Times New Roman"/>
          <w:sz w:val="20"/>
          <w:szCs w:val="20"/>
        </w:rPr>
        <w:t>zajęć</w:t>
      </w:r>
      <w:r w:rsidR="00960099" w:rsidRPr="00910744"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Pr="00910744">
        <w:rPr>
          <w:rFonts w:ascii="Times New Roman" w:hAnsi="Times New Roman" w:cs="Times New Roman"/>
          <w:sz w:val="20"/>
          <w:szCs w:val="20"/>
        </w:rPr>
        <w:t>………………..</w:t>
      </w:r>
      <w:r w:rsidR="00960099" w:rsidRPr="00910744">
        <w:rPr>
          <w:rFonts w:ascii="Times New Roman" w:hAnsi="Times New Roman" w:cs="Times New Roman"/>
          <w:sz w:val="20"/>
          <w:szCs w:val="20"/>
        </w:rPr>
        <w:t>………………………….</w:t>
      </w:r>
    </w:p>
    <w:bookmarkEnd w:id="1"/>
    <w:p w14:paraId="2C3F25A9" w14:textId="19E92612" w:rsidR="00C70A24" w:rsidRPr="00910744" w:rsidRDefault="00C70A24" w:rsidP="004E6880">
      <w:pPr>
        <w:tabs>
          <w:tab w:val="left" w:leader="dot" w:pos="4632"/>
        </w:tabs>
        <w:spacing w:before="5" w:line="276" w:lineRule="auto"/>
        <w:rPr>
          <w:b/>
          <w:bCs/>
          <w:color w:val="000000"/>
          <w:spacing w:val="6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2807"/>
        <w:gridCol w:w="1221"/>
        <w:gridCol w:w="1161"/>
        <w:gridCol w:w="1243"/>
      </w:tblGrid>
      <w:tr w:rsidR="00960099" w:rsidRPr="00910744" w14:paraId="4017B6ED" w14:textId="77777777" w:rsidTr="007540F2">
        <w:tc>
          <w:tcPr>
            <w:tcW w:w="5437" w:type="dxa"/>
            <w:gridSpan w:val="2"/>
            <w:shd w:val="clear" w:color="auto" w:fill="E2EFD9" w:themeFill="accent6" w:themeFillTint="33"/>
          </w:tcPr>
          <w:p w14:paraId="16ED5C69" w14:textId="24B6224E" w:rsidR="00960099" w:rsidRPr="00910744" w:rsidRDefault="00960099" w:rsidP="00BE2EB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Kryterium</w:t>
            </w:r>
            <w:r w:rsidR="007540F2"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 oceny</w:t>
            </w:r>
          </w:p>
        </w:tc>
        <w:tc>
          <w:tcPr>
            <w:tcW w:w="1221" w:type="dxa"/>
            <w:shd w:val="clear" w:color="auto" w:fill="E2EFD9" w:themeFill="accent6" w:themeFillTint="33"/>
          </w:tcPr>
          <w:p w14:paraId="2AFEEDFB" w14:textId="78320D87" w:rsidR="00960099" w:rsidRPr="00910744" w:rsidRDefault="00842DD1" w:rsidP="00BE2EB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Liczba punktów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39FBE817" w14:textId="22FBE56C" w:rsidR="00960099" w:rsidRPr="00910744" w:rsidRDefault="007540F2" w:rsidP="00BE2EB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1208B4"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iczba przyznanych punktów </w:t>
            </w:r>
          </w:p>
        </w:tc>
        <w:tc>
          <w:tcPr>
            <w:tcW w:w="1243" w:type="dxa"/>
            <w:shd w:val="clear" w:color="auto" w:fill="E2EFD9" w:themeFill="accent6" w:themeFillTint="33"/>
          </w:tcPr>
          <w:p w14:paraId="10FC74C0" w14:textId="624EAAFC" w:rsidR="00960099" w:rsidRPr="00910744" w:rsidRDefault="00842DD1" w:rsidP="00BE2EB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4E6880" w:rsidRPr="00910744" w14:paraId="0193A985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44DBD4FF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Charakter i zakres świadczonych usług zapewniają studentom możliwość osiągnięcia efektów uczenia się z zakresu nauk klinicznych</w:t>
            </w:r>
          </w:p>
          <w:p w14:paraId="26F7FDAF" w14:textId="77777777" w:rsidR="004E6880" w:rsidRPr="00910744" w:rsidRDefault="004E6880" w:rsidP="00017A58">
            <w:pPr>
              <w:tabs>
                <w:tab w:val="left" w:leader="dot" w:pos="4632"/>
              </w:tabs>
              <w:spacing w:before="5"/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4087205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W pełni</w:t>
            </w:r>
          </w:p>
          <w:p w14:paraId="12CBF765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5DEA8D8" w14:textId="41A1CF1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3A00476D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7C0FC16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19BB452E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4FA6CC17" w14:textId="77777777" w:rsidR="004E6880" w:rsidRPr="00910744" w:rsidRDefault="004E6880" w:rsidP="00017A58">
            <w:pPr>
              <w:tabs>
                <w:tab w:val="left" w:leader="dot" w:pos="4632"/>
              </w:tabs>
              <w:spacing w:before="5"/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0094225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4CF072AF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DF53ACB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  <w:p w14:paraId="3F6C85BB" w14:textId="6E11473B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41532ED3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F3830F7" w14:textId="7FCA458E" w:rsidR="004E6880" w:rsidRPr="00910744" w:rsidRDefault="00757BF4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  <w:r w:rsidR="004E6880"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rak możliwości współpracy</w:t>
            </w:r>
          </w:p>
        </w:tc>
      </w:tr>
      <w:tr w:rsidR="004E6880" w:rsidRPr="00910744" w14:paraId="17E39379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49E2EE0B" w14:textId="6C8C0678" w:rsidR="004E6880" w:rsidRPr="00910744" w:rsidRDefault="00017A58" w:rsidP="00017A58">
            <w:pPr>
              <w:suppressAutoHyphens w:val="0"/>
              <w:jc w:val="center"/>
              <w:rPr>
                <w:sz w:val="18"/>
                <w:szCs w:val="18"/>
              </w:rPr>
            </w:pPr>
            <w:r w:rsidRPr="00910744">
              <w:rPr>
                <w:sz w:val="18"/>
                <w:szCs w:val="18"/>
                <w:lang w:eastAsia="pl-PL"/>
              </w:rPr>
              <w:t xml:space="preserve">Wdraża i monitoruje procedury zapewnienia jakości w ochronie zdrowia 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21D2E80D" w14:textId="294E9FA6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Posiada akredytację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31CFC36" w14:textId="558DEC2E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1BAF817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A047403" w14:textId="42B45862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11C7A515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109D5084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7E269D55" w14:textId="2A6FDDE9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Jest w trakcie uzyskiwania akredytacji lub przygotowuje się do akredytacji (podjęto wstępne działania)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A6ECDBA" w14:textId="1F263E42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D90AFC8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7D7182E" w14:textId="42DDAF08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6502D2BC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5CF05976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0BA4DAA4" w14:textId="5C24F003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Posiada inne certyfikaty, tytuły wyróżniające ją w otoczeniu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E6476BB" w14:textId="62EA0855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7F2BC3C3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D021C4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259A73F6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1B90F9F5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23D1DFDB" w14:textId="197FE57A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Nie posiada akredytacji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585A2B5" w14:textId="192F36A2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32BFE4E7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6BD4205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216DC1AC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1C030683" w14:textId="24148584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Placówka dysponuje  </w:t>
            </w: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br/>
              <w:t xml:space="preserve">nowoczesnym sprzętem  dającym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możliwość uzyskania efektów uczenia się z zakresu nauk klinicznych,</w:t>
            </w:r>
          </w:p>
          <w:p w14:paraId="0FF6E063" w14:textId="1E95E7E4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zdobywanie praktycznej wiedzy i umiejętności i ochrony przed zakażeniem, wypadkiem</w:t>
            </w:r>
            <w:r w:rsidRPr="0091074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br/>
            </w:r>
          </w:p>
        </w:tc>
        <w:tc>
          <w:tcPr>
            <w:tcW w:w="2807" w:type="dxa"/>
            <w:shd w:val="clear" w:color="auto" w:fill="EDEDED" w:themeFill="accent3" w:themeFillTint="33"/>
          </w:tcPr>
          <w:p w14:paraId="7C673CE4" w14:textId="77777777" w:rsidR="004E6880" w:rsidRPr="00910744" w:rsidRDefault="004E6880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0D0AF7D5" w14:textId="4F07E19E" w:rsidR="00757BF4" w:rsidRPr="00910744" w:rsidRDefault="00757BF4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78D24CE4" w14:textId="25F08CA0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36DCAE9B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B2339D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393C7617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13A7050D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23D8A07C" w14:textId="77777777" w:rsidR="004E6880" w:rsidRPr="00910744" w:rsidRDefault="004E6880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W znacznej części</w:t>
            </w:r>
          </w:p>
          <w:p w14:paraId="0979807E" w14:textId="1F97F682" w:rsidR="00757BF4" w:rsidRPr="00910744" w:rsidRDefault="00757BF4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543212A" w14:textId="416107F5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B5C155C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6AC40BE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4E088948" w14:textId="77777777" w:rsidTr="00757BF4">
        <w:trPr>
          <w:trHeight w:val="61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7ED30FAA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11A51D57" w14:textId="77777777" w:rsidR="004E6880" w:rsidRPr="00910744" w:rsidRDefault="004E6880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Częściowo</w:t>
            </w:r>
          </w:p>
          <w:p w14:paraId="020CDD61" w14:textId="489184EC" w:rsidR="00757BF4" w:rsidRPr="00910744" w:rsidRDefault="00757BF4" w:rsidP="00757BF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42958604" w14:textId="090D31F4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7D430EA2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095632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4BA8BBA0" w14:textId="77777777" w:rsidTr="00757BF4">
        <w:trPr>
          <w:trHeight w:val="550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5693454F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6AD6DDA2" w14:textId="5A421250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21" w:type="dxa"/>
            <w:shd w:val="clear" w:color="auto" w:fill="FFFFFF" w:themeFill="background1"/>
          </w:tcPr>
          <w:p w14:paraId="33C57B8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  <w:p w14:paraId="50018C4F" w14:textId="51F4D018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</w:tcPr>
          <w:p w14:paraId="6670814C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051D2F35" w14:textId="31E19B07" w:rsidR="004E6880" w:rsidRPr="00910744" w:rsidRDefault="00757BF4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  <w:r w:rsidR="004E6880"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rak możliwości współpracy</w:t>
            </w:r>
          </w:p>
        </w:tc>
        <w:bookmarkStart w:id="2" w:name="_GoBack"/>
        <w:bookmarkEnd w:id="2"/>
      </w:tr>
      <w:tr w:rsidR="004E6880" w:rsidRPr="00910744" w14:paraId="3CC23BDA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</w:tcPr>
          <w:p w14:paraId="0F28F17F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Świadczenia medyczne realizowane są zgodnie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br/>
              <w:t>z obowiązującymi standardami wg najnowszej wiedzy medycznej</w:t>
            </w:r>
          </w:p>
          <w:p w14:paraId="7ED83B0D" w14:textId="65DA9F95" w:rsidR="00017A58" w:rsidRPr="00910744" w:rsidRDefault="00017A58" w:rsidP="00017A58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5BF936EC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42DB8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485E53C3" w14:textId="02BCEF4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5C04B5C" w14:textId="5A1542A2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1D17FB5D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3C12EAB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880" w:rsidRPr="00910744" w14:paraId="08FE2ADA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2AAE2CEF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76FE992C" w14:textId="7CAA32D0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BD8328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  <w:p w14:paraId="204730B6" w14:textId="6A7B18EF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6624762E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FD6A82B" w14:textId="5E2B5EC8" w:rsidR="004E6880" w:rsidRPr="00910744" w:rsidRDefault="00757BF4" w:rsidP="004E6880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  <w:r w:rsidR="004E6880" w:rsidRPr="009107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rak możliwości współpracy</w:t>
            </w:r>
          </w:p>
        </w:tc>
      </w:tr>
      <w:tr w:rsidR="004E6880" w:rsidRPr="00910744" w14:paraId="66FD9C14" w14:textId="77777777" w:rsidTr="00757BF4">
        <w:trPr>
          <w:trHeight w:val="292"/>
        </w:trPr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064AD4B2" w14:textId="4252EB26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Wykształcenie pracowników placówki / stopnie i tytuły naukowe</w:t>
            </w:r>
          </w:p>
          <w:p w14:paraId="2F5F8E9C" w14:textId="2EDD282F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7FEECB56" w14:textId="46A0625A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Kadra placówka posiada tytuły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br/>
              <w:t>i stopnie naukowe w tym w grupie lekarzy</w:t>
            </w:r>
          </w:p>
        </w:tc>
        <w:tc>
          <w:tcPr>
            <w:tcW w:w="1221" w:type="dxa"/>
            <w:shd w:val="clear" w:color="auto" w:fill="FFFFFF" w:themeFill="background1"/>
          </w:tcPr>
          <w:p w14:paraId="06FBAC30" w14:textId="6C1C810D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</w:tcPr>
          <w:p w14:paraId="0009705A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0527E80B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09496F85" w14:textId="77777777" w:rsidTr="00757BF4">
        <w:trPr>
          <w:trHeight w:val="292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1013E614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666E46F5" w14:textId="16AC4AAD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Kadra placówka posiada tytuły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br/>
              <w:t>i stopnie naukowe z wyłączeniem grupy lekarzy</w:t>
            </w:r>
          </w:p>
        </w:tc>
        <w:tc>
          <w:tcPr>
            <w:tcW w:w="1221" w:type="dxa"/>
            <w:shd w:val="clear" w:color="auto" w:fill="FFFFFF" w:themeFill="background1"/>
          </w:tcPr>
          <w:p w14:paraId="2FA51FF6" w14:textId="52BB7931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6CC7FCFA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F40F02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4F06388E" w14:textId="77777777" w:rsidTr="00757BF4">
        <w:trPr>
          <w:trHeight w:val="828"/>
        </w:trPr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112F999D" w14:textId="1230A68B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Placówka /jej pracownicy prowadzą  działalność naukowo-badawczą i/lub współpracują z innymi jednostkami  prowadzącymi badania naukowe</w:t>
            </w:r>
          </w:p>
        </w:tc>
        <w:tc>
          <w:tcPr>
            <w:tcW w:w="2807" w:type="dxa"/>
            <w:shd w:val="clear" w:color="auto" w:fill="EDEDED" w:themeFill="accent3" w:themeFillTint="33"/>
          </w:tcPr>
          <w:p w14:paraId="524C1847" w14:textId="23B5651C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Prowadzą działalność naukową </w:t>
            </w: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br/>
              <w:t>i współpracują z innymi podmiotami prowadzącymi badania naukowe oraz publikują</w:t>
            </w:r>
          </w:p>
        </w:tc>
        <w:tc>
          <w:tcPr>
            <w:tcW w:w="1221" w:type="dxa"/>
            <w:shd w:val="clear" w:color="auto" w:fill="FFFFFF" w:themeFill="background1"/>
          </w:tcPr>
          <w:p w14:paraId="4C4C4118" w14:textId="2340553B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</w:tcPr>
          <w:p w14:paraId="246A25BD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77B7535E" w14:textId="25CA05C5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4BB9D069" w14:textId="77777777" w:rsidTr="00757BF4">
        <w:trPr>
          <w:trHeight w:val="828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0F9F2BD3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6860FBB1" w14:textId="12B11103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Prowadzą działalność naukową </w:t>
            </w: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br/>
              <w:t xml:space="preserve">i współpracują z innymi podmiotami prowadzącymi badania naukowe </w:t>
            </w:r>
          </w:p>
        </w:tc>
        <w:tc>
          <w:tcPr>
            <w:tcW w:w="1221" w:type="dxa"/>
            <w:shd w:val="clear" w:color="auto" w:fill="FFFFFF" w:themeFill="background1"/>
          </w:tcPr>
          <w:p w14:paraId="6BA49E6C" w14:textId="3CF34D9C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255E8F5F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37AEE5FC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4D14B7EE" w14:textId="77777777" w:rsidTr="00757BF4">
        <w:trPr>
          <w:trHeight w:val="627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16D46197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0DC0D6E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Nie prowadzą i nie współpracują</w:t>
            </w:r>
          </w:p>
          <w:p w14:paraId="2BAE790B" w14:textId="3A00A5F8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z innymi podmiotami prowadzącymi badania naukowe</w:t>
            </w:r>
          </w:p>
        </w:tc>
        <w:tc>
          <w:tcPr>
            <w:tcW w:w="1221" w:type="dxa"/>
            <w:shd w:val="clear" w:color="auto" w:fill="FFFFFF" w:themeFill="background1"/>
          </w:tcPr>
          <w:p w14:paraId="5F666AA5" w14:textId="09623804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</w:tcPr>
          <w:p w14:paraId="7716190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CB0936D" w14:textId="0464D791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4CAB35AE" w14:textId="77777777" w:rsidTr="00757BF4">
        <w:trPr>
          <w:trHeight w:val="651"/>
        </w:trPr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22B10D85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60CC6" w14:textId="16CDDF71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Doświadczenie kadry 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br/>
              <w:t>|w zakresie pracy ze studentami</w:t>
            </w:r>
          </w:p>
        </w:tc>
        <w:tc>
          <w:tcPr>
            <w:tcW w:w="2807" w:type="dxa"/>
            <w:shd w:val="clear" w:color="auto" w:fill="EDEDED" w:themeFill="accent3" w:themeFillTint="33"/>
          </w:tcPr>
          <w:p w14:paraId="4654D4F5" w14:textId="78FC1ADC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Stała współpraca (dłuższa niż 3 lata)w zakresie realizacji zajęć ze studentami  kierunków medycznych</w:t>
            </w:r>
          </w:p>
        </w:tc>
        <w:tc>
          <w:tcPr>
            <w:tcW w:w="1221" w:type="dxa"/>
            <w:shd w:val="clear" w:color="auto" w:fill="FFFFFF" w:themeFill="background1"/>
          </w:tcPr>
          <w:p w14:paraId="3F7AA15B" w14:textId="59F7048C" w:rsidR="004E6880" w:rsidRPr="00910744" w:rsidRDefault="001530FF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1" w:type="dxa"/>
            <w:shd w:val="clear" w:color="auto" w:fill="FFFFFF" w:themeFill="background1"/>
          </w:tcPr>
          <w:p w14:paraId="5E8CFE8B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20DF635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29CA691F" w14:textId="77777777" w:rsidTr="00757BF4">
        <w:trPr>
          <w:trHeight w:val="678"/>
        </w:trPr>
        <w:tc>
          <w:tcPr>
            <w:tcW w:w="2630" w:type="dxa"/>
            <w:vMerge/>
            <w:shd w:val="clear" w:color="auto" w:fill="E2EFD9" w:themeFill="accent6" w:themeFillTint="33"/>
          </w:tcPr>
          <w:p w14:paraId="7903A589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1BF26F75" w14:textId="01DAEE91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Współpraca w zakresie realizacji zajęć ze studentami  nie przekraczająca 3 lata</w:t>
            </w:r>
          </w:p>
        </w:tc>
        <w:tc>
          <w:tcPr>
            <w:tcW w:w="1221" w:type="dxa"/>
            <w:shd w:val="clear" w:color="auto" w:fill="FFFFFF" w:themeFill="background1"/>
          </w:tcPr>
          <w:p w14:paraId="3EAAAA8E" w14:textId="25307A43" w:rsidR="004E6880" w:rsidRPr="00910744" w:rsidRDefault="001530FF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FFFFFF" w:themeFill="background1"/>
          </w:tcPr>
          <w:p w14:paraId="345DD54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0ECB56B7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6826BAE7" w14:textId="77777777" w:rsidTr="00757BF4">
        <w:trPr>
          <w:trHeight w:val="534"/>
        </w:trPr>
        <w:tc>
          <w:tcPr>
            <w:tcW w:w="2630" w:type="dxa"/>
            <w:vMerge/>
            <w:shd w:val="clear" w:color="auto" w:fill="E2EFD9" w:themeFill="accent6" w:themeFillTint="33"/>
          </w:tcPr>
          <w:p w14:paraId="5C4A1C2F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2228230C" w14:textId="397E151F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Współpraca w zakresie realizacji zajęć ze studentami  sporadycznie</w:t>
            </w:r>
          </w:p>
        </w:tc>
        <w:tc>
          <w:tcPr>
            <w:tcW w:w="1221" w:type="dxa"/>
            <w:shd w:val="clear" w:color="auto" w:fill="FFFFFF" w:themeFill="background1"/>
          </w:tcPr>
          <w:p w14:paraId="78D55361" w14:textId="2E030BA6" w:rsidR="004E6880" w:rsidRPr="00910744" w:rsidRDefault="001530FF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</w:tcPr>
          <w:p w14:paraId="2AECB02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52E315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1A36FFDA" w14:textId="77777777" w:rsidTr="00757BF4">
        <w:trPr>
          <w:trHeight w:val="323"/>
        </w:trPr>
        <w:tc>
          <w:tcPr>
            <w:tcW w:w="2630" w:type="dxa"/>
            <w:vMerge/>
            <w:shd w:val="clear" w:color="auto" w:fill="E2EFD9" w:themeFill="accent6" w:themeFillTint="33"/>
          </w:tcPr>
          <w:p w14:paraId="7C466167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</w:tcPr>
          <w:p w14:paraId="3313B11E" w14:textId="5A7280B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Brak doświadczenia</w:t>
            </w:r>
          </w:p>
        </w:tc>
        <w:tc>
          <w:tcPr>
            <w:tcW w:w="1221" w:type="dxa"/>
            <w:shd w:val="clear" w:color="auto" w:fill="FFFFFF" w:themeFill="background1"/>
          </w:tcPr>
          <w:p w14:paraId="157E99C0" w14:textId="75915924" w:rsidR="004E6880" w:rsidRPr="00910744" w:rsidRDefault="001530FF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34DD2A06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3A208C4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74F6E7C0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1F40D1C9" w14:textId="0213F49D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W placówce zorganizowano  pomieszczenia dydaktyczne przeznaczone do prowadzenia seminariów ze studentami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4BCCD96" w14:textId="56E7A485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221" w:type="dxa"/>
            <w:shd w:val="clear" w:color="auto" w:fill="FFFFFF" w:themeFill="background1"/>
          </w:tcPr>
          <w:p w14:paraId="2A27A47F" w14:textId="082B3D5F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</w:tcPr>
          <w:p w14:paraId="4DDE6E08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9301733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6BFD6CFC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5B3285E5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C479355" w14:textId="34FD1D2E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Tak ale niewystarczające </w:t>
            </w:r>
            <w:r w:rsidRPr="00910744">
              <w:rPr>
                <w:rFonts w:ascii="Times New Roman" w:hAnsi="Times New Roman" w:cs="Times New Roman"/>
                <w:sz w:val="18"/>
                <w:szCs w:val="18"/>
              </w:rPr>
              <w:br/>
              <w:t>w stosunku do potrzeb procesu kształcenia</w:t>
            </w:r>
          </w:p>
        </w:tc>
        <w:tc>
          <w:tcPr>
            <w:tcW w:w="1221" w:type="dxa"/>
            <w:shd w:val="clear" w:color="auto" w:fill="FFFFFF" w:themeFill="background1"/>
          </w:tcPr>
          <w:p w14:paraId="20EC085C" w14:textId="7DDE2CFD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1A097B27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78C656D0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2486E288" w14:textId="77777777" w:rsidTr="00757BF4">
        <w:trPr>
          <w:trHeight w:val="404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75D1FA4D" w14:textId="77777777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37C4CF8" w14:textId="709F10B1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  <w:tc>
          <w:tcPr>
            <w:tcW w:w="1221" w:type="dxa"/>
            <w:shd w:val="clear" w:color="auto" w:fill="FFFFFF" w:themeFill="background1"/>
          </w:tcPr>
          <w:p w14:paraId="22A17646" w14:textId="4F70F10D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</w:tcPr>
          <w:p w14:paraId="27432D67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7319751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0F824862" w14:textId="77777777" w:rsidTr="00757BF4">
        <w:tc>
          <w:tcPr>
            <w:tcW w:w="2630" w:type="dxa"/>
            <w:vMerge w:val="restart"/>
            <w:shd w:val="clear" w:color="auto" w:fill="E2EFD9" w:themeFill="accent6" w:themeFillTint="33"/>
            <w:vAlign w:val="center"/>
          </w:tcPr>
          <w:p w14:paraId="7440069C" w14:textId="529BDC69" w:rsidR="00017A58" w:rsidRPr="00910744" w:rsidRDefault="00017A58" w:rsidP="00017A58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910744">
              <w:rPr>
                <w:sz w:val="18"/>
                <w:szCs w:val="18"/>
                <w:lang w:eastAsia="pl-PL"/>
              </w:rPr>
              <w:t>Placówka posiada zaplecze socjalno-higieniczne dostępne dla studentów i nauczycieli</w:t>
            </w:r>
          </w:p>
          <w:p w14:paraId="574A8150" w14:textId="40639CE3" w:rsidR="00017A58" w:rsidRPr="00910744" w:rsidRDefault="00017A58" w:rsidP="00017A58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910744">
              <w:rPr>
                <w:sz w:val="18"/>
                <w:szCs w:val="18"/>
                <w:lang w:eastAsia="pl-PL"/>
              </w:rPr>
              <w:t>(stołówka, bufet, szatnie, sanitariaty).</w:t>
            </w:r>
          </w:p>
          <w:p w14:paraId="19CABE43" w14:textId="33DB0448" w:rsidR="004E6880" w:rsidRPr="00910744" w:rsidRDefault="004E6880" w:rsidP="00017A5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1F1D547" w14:textId="3B231F89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Dostęp w pełnym zakresie </w:t>
            </w:r>
          </w:p>
        </w:tc>
        <w:tc>
          <w:tcPr>
            <w:tcW w:w="1221" w:type="dxa"/>
            <w:shd w:val="clear" w:color="auto" w:fill="FFFFFF" w:themeFill="background1"/>
          </w:tcPr>
          <w:p w14:paraId="058FBC78" w14:textId="3C7C389B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FFFFFF" w:themeFill="background1"/>
          </w:tcPr>
          <w:p w14:paraId="763DF97E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29955ED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5549F769" w14:textId="77777777" w:rsidTr="00757BF4">
        <w:trPr>
          <w:trHeight w:val="296"/>
        </w:trPr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62E31107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3C1134A7" w14:textId="55B84F1A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 xml:space="preserve">Dostęp w ograniczanym zakresie </w:t>
            </w:r>
          </w:p>
        </w:tc>
        <w:tc>
          <w:tcPr>
            <w:tcW w:w="1221" w:type="dxa"/>
            <w:shd w:val="clear" w:color="auto" w:fill="FFFFFF" w:themeFill="background1"/>
          </w:tcPr>
          <w:p w14:paraId="7B1DAED9" w14:textId="4EC06B8F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FFFFFF" w:themeFill="background1"/>
          </w:tcPr>
          <w:p w14:paraId="3CC9C646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3C8469F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3D1E7473" w14:textId="77777777" w:rsidTr="00757BF4">
        <w:tc>
          <w:tcPr>
            <w:tcW w:w="2630" w:type="dxa"/>
            <w:vMerge/>
            <w:shd w:val="clear" w:color="auto" w:fill="E2EFD9" w:themeFill="accent6" w:themeFillTint="33"/>
            <w:vAlign w:val="center"/>
          </w:tcPr>
          <w:p w14:paraId="5543FB0A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2C028434" w14:textId="3F50DB7F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Brak zaplecza socjalnego</w:t>
            </w:r>
          </w:p>
        </w:tc>
        <w:tc>
          <w:tcPr>
            <w:tcW w:w="1221" w:type="dxa"/>
            <w:shd w:val="clear" w:color="auto" w:fill="FFFFFF" w:themeFill="background1"/>
          </w:tcPr>
          <w:p w14:paraId="779682FF" w14:textId="48CB4791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shd w:val="clear" w:color="auto" w:fill="FFFFFF" w:themeFill="background1"/>
          </w:tcPr>
          <w:p w14:paraId="642C751C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8959269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880" w:rsidRPr="00910744" w14:paraId="2B8B2E2B" w14:textId="77777777" w:rsidTr="007540F2">
        <w:tc>
          <w:tcPr>
            <w:tcW w:w="5437" w:type="dxa"/>
            <w:gridSpan w:val="2"/>
            <w:shd w:val="clear" w:color="auto" w:fill="E2EFD9" w:themeFill="accent6" w:themeFillTint="33"/>
            <w:vAlign w:val="center"/>
          </w:tcPr>
          <w:p w14:paraId="52670AD7" w14:textId="23DC8842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punktów ogółem </w:t>
            </w:r>
          </w:p>
        </w:tc>
        <w:tc>
          <w:tcPr>
            <w:tcW w:w="1221" w:type="dxa"/>
            <w:shd w:val="clear" w:color="auto" w:fill="E2EFD9" w:themeFill="accent6" w:themeFillTint="33"/>
          </w:tcPr>
          <w:p w14:paraId="5617C540" w14:textId="7B341126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1530FF" w:rsidRPr="00910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E2EFD9" w:themeFill="accent6" w:themeFillTint="33"/>
          </w:tcPr>
          <w:p w14:paraId="68F71EB6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E2EFD9" w:themeFill="accent6" w:themeFillTint="33"/>
          </w:tcPr>
          <w:p w14:paraId="6B620C9F" w14:textId="77777777" w:rsidR="004E6880" w:rsidRPr="00910744" w:rsidRDefault="004E6880" w:rsidP="004E688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D99FDE5" w14:textId="77777777" w:rsidR="00227B35" w:rsidRPr="00910744" w:rsidRDefault="00227B35" w:rsidP="002856D9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tblpX="10273" w:tblpY="-3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"/>
      </w:tblGrid>
      <w:tr w:rsidR="00227B35" w:rsidRPr="00910744" w14:paraId="3CD18FD8" w14:textId="77777777" w:rsidTr="00227B35">
        <w:trPr>
          <w:trHeight w:val="12"/>
        </w:trPr>
        <w:tc>
          <w:tcPr>
            <w:tcW w:w="216" w:type="dxa"/>
          </w:tcPr>
          <w:p w14:paraId="2777DFCD" w14:textId="77777777" w:rsidR="00227B35" w:rsidRPr="00910744" w:rsidRDefault="00227B35" w:rsidP="00227B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0BD5F4" w14:textId="6DBE56C0" w:rsidR="00960099" w:rsidRPr="00910744" w:rsidRDefault="00960099" w:rsidP="002856D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3A12ECA6" w14:textId="6846CEF8" w:rsidR="004E6880" w:rsidRPr="00910744" w:rsidRDefault="004E6880" w:rsidP="002856D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F7EF6ED" w14:textId="77777777" w:rsidR="004E6880" w:rsidRPr="00910744" w:rsidRDefault="004E6880" w:rsidP="002856D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382F2775" w14:textId="77777777" w:rsidR="004E6880" w:rsidRPr="00910744" w:rsidRDefault="004E6880" w:rsidP="002856D9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5796"/>
      </w:tblGrid>
      <w:tr w:rsidR="00595FC4" w:rsidRPr="00910744" w14:paraId="3A41D454" w14:textId="77777777" w:rsidTr="0078588C">
        <w:tc>
          <w:tcPr>
            <w:tcW w:w="3276" w:type="dxa"/>
          </w:tcPr>
          <w:p w14:paraId="1DC4768E" w14:textId="237D7E7E" w:rsidR="00595FC4" w:rsidRPr="00910744" w:rsidRDefault="00595FC4" w:rsidP="00DB22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A75DA" w14:textId="77777777" w:rsidR="0078588C" w:rsidRPr="00910744" w:rsidRDefault="0078588C" w:rsidP="00DB22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F324" w14:textId="77777777" w:rsidR="00595FC4" w:rsidRPr="00910744" w:rsidRDefault="00595FC4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79F05F7A" w14:textId="77777777" w:rsidR="00595FC4" w:rsidRPr="00910744" w:rsidRDefault="00595FC4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744">
              <w:rPr>
                <w:rFonts w:ascii="Times New Roman" w:hAnsi="Times New Roman" w:cs="Times New Roman"/>
                <w:sz w:val="18"/>
                <w:szCs w:val="18"/>
              </w:rPr>
              <w:t>Data przeprowadzenia oceny</w:t>
            </w:r>
          </w:p>
          <w:p w14:paraId="1016304A" w14:textId="77777777" w:rsidR="00595FC4" w:rsidRPr="00910744" w:rsidRDefault="00595FC4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F6183" w14:textId="77777777" w:rsidR="004E6880" w:rsidRPr="00910744" w:rsidRDefault="004E6880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2D3BA" w14:textId="77777777" w:rsidR="004E6880" w:rsidRPr="00910744" w:rsidRDefault="004E6880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BBC64" w14:textId="532CB043" w:rsidR="004E6880" w:rsidRPr="00910744" w:rsidRDefault="004E6880" w:rsidP="00DB22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6" w:type="dxa"/>
          </w:tcPr>
          <w:p w14:paraId="71875E4A" w14:textId="77777777" w:rsidR="004E6880" w:rsidRPr="00910744" w:rsidRDefault="001208B4" w:rsidP="004E6880">
            <w:pPr>
              <w:shd w:val="clear" w:color="auto" w:fill="FFFFFF"/>
              <w:spacing w:line="274" w:lineRule="exact"/>
              <w:ind w:right="480"/>
              <w:rPr>
                <w:color w:val="000000"/>
                <w:spacing w:val="-2"/>
                <w:sz w:val="18"/>
                <w:szCs w:val="18"/>
              </w:rPr>
            </w:pPr>
            <w:r w:rsidRPr="00910744">
              <w:rPr>
                <w:color w:val="000000"/>
                <w:spacing w:val="-2"/>
                <w:sz w:val="18"/>
                <w:szCs w:val="18"/>
              </w:rPr>
              <w:t xml:space="preserve">               </w:t>
            </w:r>
            <w:r w:rsidR="00595FC4" w:rsidRPr="00910744">
              <w:rPr>
                <w:color w:val="000000"/>
                <w:spacing w:val="-2"/>
                <w:sz w:val="18"/>
                <w:szCs w:val="18"/>
              </w:rPr>
              <w:t xml:space="preserve">………………………………………………………………  </w:t>
            </w:r>
            <w:r w:rsidR="004E6880" w:rsidRPr="00910744">
              <w:rPr>
                <w:color w:val="000000"/>
                <w:spacing w:val="-2"/>
                <w:sz w:val="18"/>
                <w:szCs w:val="18"/>
              </w:rPr>
              <w:t xml:space="preserve">                  </w:t>
            </w:r>
          </w:p>
          <w:p w14:paraId="79F8D092" w14:textId="3758E49B" w:rsidR="001208B4" w:rsidRPr="00910744" w:rsidRDefault="004E6880" w:rsidP="004E6880">
            <w:pPr>
              <w:shd w:val="clear" w:color="auto" w:fill="FFFFFF"/>
              <w:spacing w:line="274" w:lineRule="exact"/>
              <w:ind w:right="480"/>
              <w:rPr>
                <w:color w:val="000000"/>
                <w:spacing w:val="-2"/>
                <w:sz w:val="18"/>
                <w:szCs w:val="18"/>
              </w:rPr>
            </w:pPr>
            <w:r w:rsidRPr="00910744">
              <w:rPr>
                <w:color w:val="000000"/>
                <w:spacing w:val="-2"/>
                <w:sz w:val="18"/>
                <w:szCs w:val="18"/>
              </w:rPr>
              <w:t xml:space="preserve">                               </w:t>
            </w:r>
            <w:r w:rsidR="00595FC4" w:rsidRPr="00910744">
              <w:rPr>
                <w:color w:val="000000"/>
                <w:spacing w:val="-2"/>
                <w:sz w:val="18"/>
                <w:szCs w:val="18"/>
              </w:rPr>
              <w:t xml:space="preserve">Pieczątka i podpis osoby dokonującej </w:t>
            </w:r>
          </w:p>
          <w:p w14:paraId="6946990A" w14:textId="72DA7DF3" w:rsidR="00595FC4" w:rsidRPr="00910744" w:rsidRDefault="00595FC4" w:rsidP="00DB22F3">
            <w:pPr>
              <w:shd w:val="clear" w:color="auto" w:fill="FFFFFF"/>
              <w:spacing w:line="274" w:lineRule="exact"/>
              <w:ind w:right="480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910744">
              <w:rPr>
                <w:color w:val="000000"/>
                <w:spacing w:val="-2"/>
                <w:sz w:val="18"/>
                <w:szCs w:val="18"/>
              </w:rPr>
              <w:t xml:space="preserve">oceny z ramienia </w:t>
            </w:r>
            <w:r w:rsidR="001208B4" w:rsidRPr="00910744">
              <w:rPr>
                <w:color w:val="000000"/>
                <w:spacing w:val="-2"/>
                <w:sz w:val="18"/>
                <w:szCs w:val="18"/>
              </w:rPr>
              <w:t>z</w:t>
            </w:r>
            <w:r w:rsidRPr="00910744">
              <w:rPr>
                <w:color w:val="000000"/>
                <w:spacing w:val="-2"/>
                <w:sz w:val="18"/>
                <w:szCs w:val="18"/>
              </w:rPr>
              <w:t>akładu pracy</w:t>
            </w:r>
          </w:p>
          <w:p w14:paraId="546A0626" w14:textId="77777777" w:rsidR="00595FC4" w:rsidRPr="00910744" w:rsidRDefault="00595FC4" w:rsidP="00DB22F3">
            <w:pPr>
              <w:shd w:val="clear" w:color="auto" w:fill="FFFFFF"/>
              <w:ind w:right="57"/>
              <w:jc w:val="both"/>
              <w:rPr>
                <w:color w:val="000000"/>
                <w:spacing w:val="-2"/>
                <w:sz w:val="18"/>
                <w:szCs w:val="18"/>
              </w:rPr>
            </w:pPr>
          </w:p>
          <w:p w14:paraId="027AC0C4" w14:textId="77777777" w:rsidR="00595FC4" w:rsidRPr="00910744" w:rsidRDefault="00595FC4" w:rsidP="00DB22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7B6C0B" w14:textId="3BD13B7E" w:rsidR="00595FC4" w:rsidRPr="00910744" w:rsidRDefault="00595FC4" w:rsidP="00595FC4">
      <w:pPr>
        <w:shd w:val="clear" w:color="auto" w:fill="FFFFFF"/>
        <w:spacing w:line="274" w:lineRule="exact"/>
        <w:ind w:right="480"/>
        <w:rPr>
          <w:b/>
          <w:bCs/>
          <w:color w:val="000000"/>
          <w:spacing w:val="-2"/>
          <w:sz w:val="20"/>
          <w:szCs w:val="20"/>
        </w:rPr>
      </w:pPr>
      <w:r w:rsidRPr="00910744">
        <w:rPr>
          <w:b/>
          <w:bCs/>
          <w:color w:val="000000"/>
          <w:spacing w:val="-2"/>
          <w:sz w:val="20"/>
          <w:szCs w:val="20"/>
        </w:rPr>
        <w:t>Opinia</w:t>
      </w:r>
      <w:r w:rsidRPr="00910744">
        <w:rPr>
          <w:b/>
          <w:bCs/>
          <w:color w:val="000000"/>
          <w:spacing w:val="-2"/>
          <w:sz w:val="20"/>
          <w:szCs w:val="20"/>
        </w:rPr>
        <w:tab/>
      </w:r>
      <w:r w:rsidR="00757BF4" w:rsidRPr="00910744">
        <w:rPr>
          <w:b/>
          <w:bCs/>
          <w:color w:val="000000"/>
          <w:spacing w:val="-2"/>
          <w:sz w:val="20"/>
          <w:szCs w:val="20"/>
        </w:rPr>
        <w:t>(wypełnia Uczelnia)</w:t>
      </w:r>
      <w:r w:rsidRPr="00910744">
        <w:rPr>
          <w:b/>
          <w:bCs/>
          <w:color w:val="000000"/>
          <w:spacing w:val="-2"/>
          <w:sz w:val="20"/>
          <w:szCs w:val="20"/>
        </w:rPr>
        <w:tab/>
        <w:t xml:space="preserve">                                                                     </w:t>
      </w:r>
    </w:p>
    <w:p w14:paraId="1F3E067A" w14:textId="77777777" w:rsidR="00757BF4" w:rsidRPr="00910744" w:rsidRDefault="00757BF4" w:rsidP="00595FC4">
      <w:pPr>
        <w:shd w:val="clear" w:color="auto" w:fill="FFFFFF"/>
        <w:spacing w:line="276" w:lineRule="auto"/>
        <w:ind w:right="57"/>
        <w:jc w:val="both"/>
        <w:rPr>
          <w:color w:val="000000"/>
          <w:spacing w:val="-2"/>
          <w:sz w:val="20"/>
          <w:szCs w:val="20"/>
        </w:rPr>
      </w:pPr>
    </w:p>
    <w:p w14:paraId="3BEC9E17" w14:textId="28F8868D" w:rsidR="00595FC4" w:rsidRPr="00910744" w:rsidRDefault="004E6880" w:rsidP="00595FC4">
      <w:pPr>
        <w:shd w:val="clear" w:color="auto" w:fill="FFFFFF"/>
        <w:spacing w:line="276" w:lineRule="auto"/>
        <w:ind w:right="57"/>
        <w:jc w:val="both"/>
        <w:rPr>
          <w:sz w:val="20"/>
          <w:szCs w:val="20"/>
        </w:rPr>
      </w:pPr>
      <w:r w:rsidRPr="00910744">
        <w:rPr>
          <w:color w:val="000000"/>
          <w:spacing w:val="-2"/>
          <w:sz w:val="20"/>
          <w:szCs w:val="20"/>
        </w:rPr>
        <w:t xml:space="preserve">Placówka uzyskała …….. </w:t>
      </w:r>
      <w:r w:rsidR="00595FC4" w:rsidRPr="00910744">
        <w:rPr>
          <w:color w:val="000000"/>
          <w:spacing w:val="-2"/>
          <w:sz w:val="20"/>
          <w:szCs w:val="20"/>
        </w:rPr>
        <w:t>punktów</w:t>
      </w:r>
      <w:r w:rsidRPr="00910744">
        <w:rPr>
          <w:color w:val="000000"/>
          <w:spacing w:val="-2"/>
          <w:sz w:val="20"/>
          <w:szCs w:val="20"/>
        </w:rPr>
        <w:t xml:space="preserve">. </w:t>
      </w:r>
      <w:r w:rsidRPr="00910744">
        <w:rPr>
          <w:b/>
          <w:bCs/>
          <w:color w:val="000000"/>
          <w:spacing w:val="-2"/>
          <w:sz w:val="20"/>
          <w:szCs w:val="20"/>
        </w:rPr>
        <w:t xml:space="preserve">Zgodnie z przyjętymi kryteriami </w:t>
      </w:r>
      <w:r w:rsidR="00595FC4" w:rsidRPr="00910744">
        <w:rPr>
          <w:b/>
          <w:bCs/>
          <w:color w:val="000000"/>
          <w:spacing w:val="-2"/>
          <w:sz w:val="20"/>
          <w:szCs w:val="20"/>
        </w:rPr>
        <w:t xml:space="preserve">pełnia / nie spełnia* </w:t>
      </w:r>
      <w:r w:rsidRPr="00910744">
        <w:rPr>
          <w:color w:val="000000"/>
          <w:spacing w:val="-2"/>
          <w:sz w:val="20"/>
          <w:szCs w:val="20"/>
        </w:rPr>
        <w:t xml:space="preserve">warunków </w:t>
      </w:r>
      <w:r w:rsidR="00595FC4" w:rsidRPr="00910744">
        <w:rPr>
          <w:color w:val="000000"/>
          <w:spacing w:val="5"/>
          <w:sz w:val="20"/>
          <w:szCs w:val="20"/>
        </w:rPr>
        <w:t>do prowadzenia praktyk zawodowych</w:t>
      </w:r>
      <w:r w:rsidRPr="00910744">
        <w:rPr>
          <w:color w:val="000000"/>
          <w:spacing w:val="5"/>
          <w:sz w:val="20"/>
          <w:szCs w:val="20"/>
          <w:vertAlign w:val="superscript"/>
        </w:rPr>
        <w:t>1</w:t>
      </w:r>
      <w:r w:rsidR="00595FC4" w:rsidRPr="00910744">
        <w:rPr>
          <w:color w:val="000000"/>
          <w:spacing w:val="5"/>
          <w:sz w:val="20"/>
          <w:szCs w:val="20"/>
        </w:rPr>
        <w:t>/ praktycznego nauczania klinicznego</w:t>
      </w:r>
      <w:r w:rsidRPr="00910744">
        <w:rPr>
          <w:color w:val="000000"/>
          <w:spacing w:val="5"/>
          <w:sz w:val="20"/>
          <w:szCs w:val="20"/>
          <w:vertAlign w:val="superscript"/>
        </w:rPr>
        <w:t>1</w:t>
      </w:r>
      <w:r w:rsidR="00595FC4" w:rsidRPr="00910744">
        <w:rPr>
          <w:color w:val="000000"/>
          <w:spacing w:val="5"/>
          <w:sz w:val="20"/>
          <w:szCs w:val="20"/>
        </w:rPr>
        <w:t xml:space="preserve"> na kierunku Lekarskim</w:t>
      </w:r>
      <w:r w:rsidRPr="00910744">
        <w:rPr>
          <w:color w:val="000000"/>
          <w:spacing w:val="5"/>
          <w:sz w:val="20"/>
          <w:szCs w:val="20"/>
        </w:rPr>
        <w:t xml:space="preserve"> w </w:t>
      </w:r>
      <w:r w:rsidR="003E5142">
        <w:rPr>
          <w:color w:val="000000"/>
          <w:spacing w:val="5"/>
          <w:sz w:val="20"/>
          <w:szCs w:val="20"/>
        </w:rPr>
        <w:t xml:space="preserve">ANS </w:t>
      </w:r>
      <w:r w:rsidRPr="00910744">
        <w:rPr>
          <w:color w:val="000000"/>
          <w:spacing w:val="5"/>
          <w:sz w:val="20"/>
          <w:szCs w:val="20"/>
        </w:rPr>
        <w:t>w Nowym T</w:t>
      </w:r>
      <w:r w:rsidR="00017A58" w:rsidRPr="00910744">
        <w:rPr>
          <w:color w:val="000000"/>
          <w:spacing w:val="5"/>
          <w:sz w:val="20"/>
          <w:szCs w:val="20"/>
        </w:rPr>
        <w:t>ar</w:t>
      </w:r>
      <w:r w:rsidRPr="00910744">
        <w:rPr>
          <w:color w:val="000000"/>
          <w:spacing w:val="5"/>
          <w:sz w:val="20"/>
          <w:szCs w:val="20"/>
        </w:rPr>
        <w:t>gu.</w:t>
      </w:r>
    </w:p>
    <w:p w14:paraId="46C6CCF7" w14:textId="77777777" w:rsidR="004E6880" w:rsidRPr="00910744" w:rsidRDefault="004E6880" w:rsidP="00595FC4">
      <w:pPr>
        <w:shd w:val="clear" w:color="auto" w:fill="FFFFFF"/>
        <w:spacing w:line="276" w:lineRule="auto"/>
        <w:ind w:right="480"/>
        <w:jc w:val="right"/>
        <w:rPr>
          <w:color w:val="000000"/>
          <w:spacing w:val="-2"/>
          <w:sz w:val="18"/>
          <w:szCs w:val="18"/>
        </w:rPr>
      </w:pPr>
    </w:p>
    <w:p w14:paraId="6FC5906E" w14:textId="77777777" w:rsidR="004E6880" w:rsidRPr="00910744" w:rsidRDefault="004E6880" w:rsidP="00595FC4">
      <w:pPr>
        <w:shd w:val="clear" w:color="auto" w:fill="FFFFFF"/>
        <w:spacing w:line="276" w:lineRule="auto"/>
        <w:ind w:right="480"/>
        <w:jc w:val="right"/>
        <w:rPr>
          <w:color w:val="000000"/>
          <w:spacing w:val="-2"/>
          <w:sz w:val="18"/>
          <w:szCs w:val="18"/>
        </w:rPr>
      </w:pPr>
    </w:p>
    <w:p w14:paraId="609F9006" w14:textId="77777777" w:rsidR="004E6880" w:rsidRPr="00910744" w:rsidRDefault="004E6880" w:rsidP="00595FC4">
      <w:pPr>
        <w:shd w:val="clear" w:color="auto" w:fill="FFFFFF"/>
        <w:spacing w:line="276" w:lineRule="auto"/>
        <w:ind w:right="480"/>
        <w:jc w:val="right"/>
        <w:rPr>
          <w:color w:val="000000"/>
          <w:spacing w:val="-2"/>
          <w:sz w:val="18"/>
          <w:szCs w:val="18"/>
        </w:rPr>
      </w:pPr>
    </w:p>
    <w:p w14:paraId="7F79A5C1" w14:textId="01B87383" w:rsidR="00595FC4" w:rsidRPr="00910744" w:rsidRDefault="00595FC4" w:rsidP="00595FC4">
      <w:pPr>
        <w:shd w:val="clear" w:color="auto" w:fill="FFFFFF"/>
        <w:spacing w:line="276" w:lineRule="auto"/>
        <w:ind w:right="480"/>
        <w:jc w:val="right"/>
        <w:rPr>
          <w:sz w:val="18"/>
          <w:szCs w:val="18"/>
        </w:rPr>
      </w:pPr>
      <w:r w:rsidRPr="00910744">
        <w:rPr>
          <w:color w:val="000000"/>
          <w:spacing w:val="-2"/>
          <w:sz w:val="18"/>
          <w:szCs w:val="18"/>
        </w:rPr>
        <w:tab/>
      </w:r>
    </w:p>
    <w:p w14:paraId="78D8CF4D" w14:textId="77777777" w:rsidR="00595FC4" w:rsidRPr="00910744" w:rsidRDefault="00595FC4" w:rsidP="00595FC4">
      <w:pPr>
        <w:shd w:val="clear" w:color="auto" w:fill="FFFFFF"/>
        <w:ind w:right="480"/>
        <w:jc w:val="center"/>
        <w:rPr>
          <w:spacing w:val="-2"/>
          <w:sz w:val="18"/>
          <w:szCs w:val="18"/>
        </w:rPr>
      </w:pPr>
    </w:p>
    <w:p w14:paraId="3095B648" w14:textId="77777777" w:rsidR="00595FC4" w:rsidRPr="00910744" w:rsidRDefault="00595FC4" w:rsidP="00595FC4">
      <w:pPr>
        <w:shd w:val="clear" w:color="auto" w:fill="FFFFFF"/>
        <w:ind w:right="480"/>
        <w:jc w:val="right"/>
        <w:rPr>
          <w:sz w:val="18"/>
          <w:szCs w:val="18"/>
        </w:rPr>
      </w:pPr>
      <w:r w:rsidRPr="00910744">
        <w:rPr>
          <w:spacing w:val="-2"/>
          <w:sz w:val="18"/>
          <w:szCs w:val="18"/>
        </w:rPr>
        <w:t>……………………………………………….………………….</w:t>
      </w:r>
    </w:p>
    <w:p w14:paraId="7A7EC4FD" w14:textId="77777777" w:rsidR="00595FC4" w:rsidRPr="00910744" w:rsidRDefault="00595FC4" w:rsidP="00595FC4">
      <w:pPr>
        <w:shd w:val="clear" w:color="auto" w:fill="FFFFFF"/>
        <w:ind w:right="480"/>
        <w:jc w:val="right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 xml:space="preserve">Data i podpis osoby upoważnionej z ramienia Uczelni </w:t>
      </w:r>
    </w:p>
    <w:p w14:paraId="529A7DB2" w14:textId="77777777" w:rsidR="004E6880" w:rsidRPr="00910744" w:rsidRDefault="004E6880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</w:p>
    <w:p w14:paraId="043CAACC" w14:textId="77777777" w:rsidR="004E6880" w:rsidRPr="00910744" w:rsidRDefault="004E6880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</w:p>
    <w:p w14:paraId="57C1683C" w14:textId="77777777" w:rsidR="004E6880" w:rsidRPr="00910744" w:rsidRDefault="004E6880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</w:p>
    <w:p w14:paraId="0BD5ACDE" w14:textId="16D71D2C" w:rsidR="00595FC4" w:rsidRPr="00910744" w:rsidRDefault="00757BF4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>Zakres oceny:</w:t>
      </w:r>
    </w:p>
    <w:p w14:paraId="1F558583" w14:textId="13531A3C" w:rsidR="00595FC4" w:rsidRPr="00910744" w:rsidRDefault="004E6880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>2</w:t>
      </w:r>
      <w:r w:rsidR="001530FF" w:rsidRPr="00910744">
        <w:rPr>
          <w:bCs/>
          <w:spacing w:val="-2"/>
          <w:sz w:val="18"/>
          <w:szCs w:val="18"/>
        </w:rPr>
        <w:t>3</w:t>
      </w:r>
      <w:r w:rsidR="00595FC4" w:rsidRPr="00910744">
        <w:rPr>
          <w:bCs/>
          <w:spacing w:val="-2"/>
          <w:sz w:val="18"/>
          <w:szCs w:val="18"/>
        </w:rPr>
        <w:t xml:space="preserve"> – </w:t>
      </w:r>
      <w:r w:rsidRPr="00910744">
        <w:rPr>
          <w:bCs/>
          <w:spacing w:val="-2"/>
          <w:sz w:val="18"/>
          <w:szCs w:val="18"/>
        </w:rPr>
        <w:t>19</w:t>
      </w:r>
      <w:r w:rsidR="00595FC4" w:rsidRPr="00910744">
        <w:rPr>
          <w:bCs/>
          <w:spacing w:val="-2"/>
          <w:sz w:val="18"/>
          <w:szCs w:val="18"/>
        </w:rPr>
        <w:t xml:space="preserve"> pkt warunki zadawalające optymalne </w:t>
      </w:r>
    </w:p>
    <w:p w14:paraId="2EEFA34B" w14:textId="17931BE3" w:rsidR="00595FC4" w:rsidRPr="00910744" w:rsidRDefault="004E6880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>18</w:t>
      </w:r>
      <w:r w:rsidR="00595FC4" w:rsidRPr="00910744">
        <w:rPr>
          <w:bCs/>
          <w:spacing w:val="-2"/>
          <w:sz w:val="18"/>
          <w:szCs w:val="18"/>
        </w:rPr>
        <w:t xml:space="preserve"> – 1</w:t>
      </w:r>
      <w:r w:rsidR="001530FF" w:rsidRPr="00910744">
        <w:rPr>
          <w:bCs/>
          <w:spacing w:val="-2"/>
          <w:sz w:val="18"/>
          <w:szCs w:val="18"/>
        </w:rPr>
        <w:t>4</w:t>
      </w:r>
      <w:r w:rsidR="00595FC4" w:rsidRPr="00910744">
        <w:rPr>
          <w:bCs/>
          <w:spacing w:val="-2"/>
          <w:sz w:val="18"/>
          <w:szCs w:val="18"/>
        </w:rPr>
        <w:t xml:space="preserve"> pkt.</w:t>
      </w:r>
      <w:r w:rsidR="004169AE" w:rsidRPr="00910744">
        <w:rPr>
          <w:bCs/>
          <w:spacing w:val="-2"/>
          <w:sz w:val="18"/>
          <w:szCs w:val="18"/>
        </w:rPr>
        <w:t xml:space="preserve"> </w:t>
      </w:r>
      <w:r w:rsidR="00595FC4" w:rsidRPr="00910744">
        <w:rPr>
          <w:bCs/>
          <w:spacing w:val="-2"/>
          <w:sz w:val="18"/>
          <w:szCs w:val="18"/>
        </w:rPr>
        <w:t xml:space="preserve">warunki minimalnej  </w:t>
      </w:r>
    </w:p>
    <w:p w14:paraId="3A5850A2" w14:textId="3DDE1946" w:rsidR="00595FC4" w:rsidRPr="00910744" w:rsidRDefault="00595FC4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>1</w:t>
      </w:r>
      <w:r w:rsidR="001530FF" w:rsidRPr="00910744">
        <w:rPr>
          <w:bCs/>
          <w:spacing w:val="-2"/>
          <w:sz w:val="18"/>
          <w:szCs w:val="18"/>
        </w:rPr>
        <w:t>3</w:t>
      </w:r>
      <w:r w:rsidRPr="00910744">
        <w:rPr>
          <w:bCs/>
          <w:spacing w:val="-2"/>
          <w:sz w:val="18"/>
          <w:szCs w:val="18"/>
        </w:rPr>
        <w:t xml:space="preserve"> – </w:t>
      </w:r>
      <w:r w:rsidR="001530FF" w:rsidRPr="00910744">
        <w:rPr>
          <w:bCs/>
          <w:spacing w:val="-2"/>
          <w:sz w:val="18"/>
          <w:szCs w:val="18"/>
        </w:rPr>
        <w:t>9</w:t>
      </w:r>
      <w:r w:rsidRPr="00910744">
        <w:rPr>
          <w:bCs/>
          <w:spacing w:val="-2"/>
          <w:sz w:val="18"/>
          <w:szCs w:val="18"/>
        </w:rPr>
        <w:t xml:space="preserve"> pkt warunki dostateczne </w:t>
      </w:r>
      <w:r w:rsidR="001530FF" w:rsidRPr="00910744">
        <w:rPr>
          <w:bCs/>
          <w:spacing w:val="-2"/>
          <w:sz w:val="18"/>
          <w:szCs w:val="18"/>
        </w:rPr>
        <w:t>(dopuszczenie warunkowe)</w:t>
      </w:r>
    </w:p>
    <w:p w14:paraId="691A2F44" w14:textId="4DC68A4B" w:rsidR="00595FC4" w:rsidRPr="00910744" w:rsidRDefault="001530FF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  <w:r w:rsidRPr="00910744">
        <w:rPr>
          <w:bCs/>
          <w:spacing w:val="-2"/>
          <w:sz w:val="18"/>
          <w:szCs w:val="18"/>
        </w:rPr>
        <w:t xml:space="preserve">8 </w:t>
      </w:r>
      <w:r w:rsidR="00595FC4" w:rsidRPr="00910744">
        <w:rPr>
          <w:bCs/>
          <w:spacing w:val="-2"/>
          <w:sz w:val="18"/>
          <w:szCs w:val="18"/>
        </w:rPr>
        <w:t xml:space="preserve">pkt i mniej brak możliwości do prowadzenia kształcenia praktycznego na kierunku Lekarskim </w:t>
      </w:r>
    </w:p>
    <w:p w14:paraId="6C35B5AD" w14:textId="33592479" w:rsidR="001208B4" w:rsidRPr="00910744" w:rsidRDefault="001208B4" w:rsidP="00595FC4">
      <w:pPr>
        <w:shd w:val="clear" w:color="auto" w:fill="FFFFFF"/>
        <w:ind w:right="480"/>
        <w:rPr>
          <w:bCs/>
          <w:spacing w:val="-2"/>
          <w:sz w:val="18"/>
          <w:szCs w:val="18"/>
        </w:rPr>
      </w:pPr>
    </w:p>
    <w:p w14:paraId="3049A350" w14:textId="54876DC4" w:rsidR="005803CF" w:rsidRPr="004E6880" w:rsidRDefault="004E6880" w:rsidP="00595FC4">
      <w:pPr>
        <w:shd w:val="clear" w:color="auto" w:fill="FFFFFF"/>
        <w:ind w:right="480"/>
        <w:rPr>
          <w:b/>
          <w:bCs/>
          <w:sz w:val="18"/>
          <w:szCs w:val="18"/>
        </w:rPr>
      </w:pPr>
      <w:r w:rsidRPr="00910744">
        <w:rPr>
          <w:color w:val="000000"/>
          <w:spacing w:val="-2"/>
          <w:sz w:val="18"/>
          <w:szCs w:val="18"/>
          <w:vertAlign w:val="superscript"/>
        </w:rPr>
        <w:t>1</w:t>
      </w:r>
      <w:r w:rsidR="00595FC4" w:rsidRPr="00910744">
        <w:rPr>
          <w:color w:val="000000"/>
          <w:spacing w:val="-2"/>
          <w:sz w:val="18"/>
          <w:szCs w:val="18"/>
        </w:rPr>
        <w:t xml:space="preserve"> ni</w:t>
      </w:r>
      <w:r w:rsidR="00595FC4" w:rsidRPr="004E6880">
        <w:rPr>
          <w:color w:val="000000"/>
          <w:spacing w:val="-2"/>
          <w:sz w:val="18"/>
          <w:szCs w:val="18"/>
        </w:rPr>
        <w:t xml:space="preserve">epotrzebne skreślić </w:t>
      </w:r>
      <w:r w:rsidR="00227B35" w:rsidRPr="004E6880">
        <w:rPr>
          <w:color w:val="000000"/>
          <w:spacing w:val="-2"/>
          <w:sz w:val="18"/>
          <w:szCs w:val="18"/>
        </w:rPr>
        <w:t xml:space="preserve"> </w:t>
      </w:r>
      <w:bookmarkEnd w:id="0"/>
    </w:p>
    <w:sectPr w:rsidR="005803CF" w:rsidRPr="004E6880" w:rsidSect="00EB3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399A4A" w16cex:dateUtc="2024-03-2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4C162" w16cid:durableId="0A399A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7CBD" w14:textId="77777777" w:rsidR="00687B39" w:rsidRDefault="00687B39" w:rsidP="007011AD">
      <w:r>
        <w:separator/>
      </w:r>
    </w:p>
  </w:endnote>
  <w:endnote w:type="continuationSeparator" w:id="0">
    <w:p w14:paraId="043BC4EC" w14:textId="77777777" w:rsidR="00687B39" w:rsidRDefault="00687B39" w:rsidP="007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45DBF" w14:textId="77777777" w:rsidR="00AA0313" w:rsidRDefault="00AA03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DE29" w14:textId="77777777" w:rsidR="00AA0313" w:rsidRDefault="00AA03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64A7" w14:textId="77777777" w:rsidR="00AA0313" w:rsidRDefault="00AA0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6EE3" w14:textId="77777777" w:rsidR="00687B39" w:rsidRDefault="00687B39" w:rsidP="007011AD">
      <w:r>
        <w:separator/>
      </w:r>
    </w:p>
  </w:footnote>
  <w:footnote w:type="continuationSeparator" w:id="0">
    <w:p w14:paraId="4763903E" w14:textId="77777777" w:rsidR="00687B39" w:rsidRDefault="00687B39" w:rsidP="0070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CDE4" w14:textId="77777777" w:rsidR="00AA0313" w:rsidRDefault="00AA03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DFE9" w14:textId="77777777" w:rsidR="00AA0313" w:rsidRDefault="00AA03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0F6D3" w14:textId="53051084" w:rsidR="00B7109B" w:rsidRPr="00B7109B" w:rsidRDefault="00AA0313" w:rsidP="00B7109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Akademia Nauk Stosowanych </w:t>
    </w:r>
    <w:r w:rsidR="00B7109B" w:rsidRPr="00B7109B">
      <w:rPr>
        <w:sz w:val="18"/>
        <w:szCs w:val="18"/>
      </w:rPr>
      <w:t xml:space="preserve"> w Nowym Targu</w:t>
    </w:r>
  </w:p>
  <w:p w14:paraId="11BAD1D6" w14:textId="77777777" w:rsidR="00B7109B" w:rsidRDefault="00B71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C1"/>
    <w:rsid w:val="00010991"/>
    <w:rsid w:val="00017A58"/>
    <w:rsid w:val="00037309"/>
    <w:rsid w:val="000410E5"/>
    <w:rsid w:val="00073084"/>
    <w:rsid w:val="000C20A3"/>
    <w:rsid w:val="000D3C0C"/>
    <w:rsid w:val="001208B4"/>
    <w:rsid w:val="001530FF"/>
    <w:rsid w:val="00207864"/>
    <w:rsid w:val="00227B35"/>
    <w:rsid w:val="00262FAB"/>
    <w:rsid w:val="002646F2"/>
    <w:rsid w:val="002856D9"/>
    <w:rsid w:val="00375ABC"/>
    <w:rsid w:val="003B264A"/>
    <w:rsid w:val="003E5142"/>
    <w:rsid w:val="004169AE"/>
    <w:rsid w:val="00467603"/>
    <w:rsid w:val="0048018E"/>
    <w:rsid w:val="004E5CCB"/>
    <w:rsid w:val="004E6880"/>
    <w:rsid w:val="004F41A3"/>
    <w:rsid w:val="005803CF"/>
    <w:rsid w:val="00595FC4"/>
    <w:rsid w:val="00597B49"/>
    <w:rsid w:val="005F4B8E"/>
    <w:rsid w:val="00601884"/>
    <w:rsid w:val="00687B39"/>
    <w:rsid w:val="0069607D"/>
    <w:rsid w:val="007011AD"/>
    <w:rsid w:val="007540F2"/>
    <w:rsid w:val="00757BF4"/>
    <w:rsid w:val="0078588C"/>
    <w:rsid w:val="007B648D"/>
    <w:rsid w:val="007F7E85"/>
    <w:rsid w:val="00825EF6"/>
    <w:rsid w:val="00842DD1"/>
    <w:rsid w:val="00883C73"/>
    <w:rsid w:val="008F279E"/>
    <w:rsid w:val="00910744"/>
    <w:rsid w:val="00960099"/>
    <w:rsid w:val="009B31B6"/>
    <w:rsid w:val="00AA0313"/>
    <w:rsid w:val="00B02334"/>
    <w:rsid w:val="00B13954"/>
    <w:rsid w:val="00B348A4"/>
    <w:rsid w:val="00B61192"/>
    <w:rsid w:val="00B7109B"/>
    <w:rsid w:val="00BE2EB6"/>
    <w:rsid w:val="00BF55B1"/>
    <w:rsid w:val="00C450EA"/>
    <w:rsid w:val="00C460D9"/>
    <w:rsid w:val="00C70A24"/>
    <w:rsid w:val="00CA5FCD"/>
    <w:rsid w:val="00CC0456"/>
    <w:rsid w:val="00CC0E4F"/>
    <w:rsid w:val="00CE612B"/>
    <w:rsid w:val="00CF5CC1"/>
    <w:rsid w:val="00D36191"/>
    <w:rsid w:val="00DE4629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8D1"/>
  <w15:chartTrackingRefBased/>
  <w15:docId w15:val="{B2982C51-D152-423A-891B-2A50CA9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A24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6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1A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04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456"/>
    <w:rPr>
      <w:rFonts w:ascii="Segoe UI" w:eastAsia="Times New Roman" w:hAnsi="Segoe UI" w:cs="Segoe UI"/>
      <w:sz w:val="18"/>
      <w:szCs w:val="18"/>
      <w:lang w:eastAsia="zh-CN"/>
    </w:rPr>
  </w:style>
  <w:style w:type="paragraph" w:styleId="Bezodstpw">
    <w:name w:val="No Spacing"/>
    <w:uiPriority w:val="1"/>
    <w:qFormat/>
    <w:rsid w:val="0078588C"/>
    <w:pPr>
      <w:spacing w:after="0" w:line="240" w:lineRule="auto"/>
      <w:ind w:left="782" w:hanging="357"/>
      <w:jc w:val="both"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109B"/>
    <w:rPr>
      <w:rFonts w:ascii="Times New Roman" w:eastAsia="Times New Roman" w:hAnsi="Times New Roman" w:cs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71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09B"/>
    <w:rPr>
      <w:rFonts w:ascii="Times New Roman" w:eastAsia="Times New Roman" w:hAnsi="Times New Roman" w:cs="Times New Roman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5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5E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EF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84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bba7a-e828-4453-91e1-a094b3d63f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82AAB14024E4F893287D2532C359C" ma:contentTypeVersion="15" ma:contentTypeDescription="Utwórz nowy dokument." ma:contentTypeScope="" ma:versionID="08b190f9ddbdc19bdf5a4df54f6a9179">
  <xsd:schema xmlns:xsd="http://www.w3.org/2001/XMLSchema" xmlns:xs="http://www.w3.org/2001/XMLSchema" xmlns:p="http://schemas.microsoft.com/office/2006/metadata/properties" xmlns:ns3="b38bba7a-e828-4453-91e1-a094b3d63fa9" xmlns:ns4="a700cb44-bf8b-4bd7-a7ad-8b9a45151a3c" targetNamespace="http://schemas.microsoft.com/office/2006/metadata/properties" ma:root="true" ma:fieldsID="e8ab07664238d469f6de2d222c3abf6d" ns3:_="" ns4:_="">
    <xsd:import namespace="b38bba7a-e828-4453-91e1-a094b3d63fa9"/>
    <xsd:import namespace="a700cb44-bf8b-4bd7-a7ad-8b9a45151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ba7a-e828-4453-91e1-a094b3d6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cb44-bf8b-4bd7-a7ad-8b9a4515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F8E5-8DD0-4654-B792-02ACB558A4A4}">
  <ds:schemaRefs>
    <ds:schemaRef ds:uri="http://schemas.microsoft.com/office/2006/metadata/properties"/>
    <ds:schemaRef ds:uri="http://schemas.microsoft.com/office/infopath/2007/PartnerControls"/>
    <ds:schemaRef ds:uri="b38bba7a-e828-4453-91e1-a094b3d63fa9"/>
  </ds:schemaRefs>
</ds:datastoreItem>
</file>

<file path=customXml/itemProps2.xml><?xml version="1.0" encoding="utf-8"?>
<ds:datastoreItem xmlns:ds="http://schemas.openxmlformats.org/officeDocument/2006/customXml" ds:itemID="{6B2537A2-8C73-4EDE-98B6-A0ED5D749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9B5D9-2CC8-4FE7-8029-FF4A6445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bba7a-e828-4453-91e1-a094b3d63fa9"/>
    <ds:schemaRef ds:uri="a700cb44-bf8b-4bd7-a7ad-8b9a45151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998E1-8E3F-4754-9E89-60090358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ds. JK</dc:creator>
  <cp:keywords/>
  <dc:description/>
  <cp:lastModifiedBy>PPUZ</cp:lastModifiedBy>
  <cp:revision>2</cp:revision>
  <dcterms:created xsi:type="dcterms:W3CDTF">2024-04-02T08:58:00Z</dcterms:created>
  <dcterms:modified xsi:type="dcterms:W3CDTF">2024-04-02T08:58:00Z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0x010100CFA82AAB14024E4F893287D2532C359C</vt:lpwstr>
  </property>
</Properties>
</file>