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E91A43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</w:pPr>
                                  <w:r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Europ</w:t>
                                  </w:r>
                                  <w:r w:rsidR="00E91A43"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a</w:t>
                                  </w:r>
                                  <w:r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 xml:space="preserve"> p</w:t>
                                  </w:r>
                                  <w:r w:rsidR="00E91A43"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a</w:t>
                                  </w:r>
                                  <w:r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r</w:t>
                                  </w:r>
                                  <w:r w:rsid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 xml:space="preserve">a os </w:t>
                                  </w:r>
                                  <w:r w:rsidR="00E91A43"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cidadãos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E91A43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</w:pPr>
                            <w:r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Europ</w:t>
                            </w:r>
                            <w:r w:rsidR="00E91A43"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a</w:t>
                            </w:r>
                            <w:r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 xml:space="preserve"> p</w:t>
                            </w:r>
                            <w:r w:rsidR="00E91A43"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a</w:t>
                            </w:r>
                            <w:r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r</w:t>
                            </w:r>
                            <w:r w:rsid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 xml:space="preserve">a os </w:t>
                            </w:r>
                            <w:r w:rsidR="00E91A43"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cidadãos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71624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E91A43" w:rsidRDefault="00E91A43" w:rsidP="00E91A4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PT"/>
              </w:rPr>
            </w:pP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projet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</w:t>
            </w:r>
            <w:r w:rsidR="00B13CE9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«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highlight w:val="darkGray"/>
                <w:lang w:val="pt-PT"/>
              </w:rPr>
              <w:t>…</w:t>
            </w:r>
            <w:r w:rsidR="00B13CE9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»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foi f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inanc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iado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p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ela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Uni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ã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o 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E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urope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ia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n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o âmbito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d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progra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«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Europ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p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r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o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s ci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dadão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»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91A43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pt-PT"/>
              </w:rPr>
            </w:pPr>
          </w:p>
        </w:tc>
      </w:tr>
      <w:tr w:rsidR="00750C7E" w:rsidRPr="0071624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E91A43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pt-PT"/>
              </w:rPr>
            </w:pPr>
          </w:p>
        </w:tc>
      </w:tr>
      <w:tr w:rsidR="00750C7E" w:rsidRPr="0071624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E91A43" w:rsidRDefault="00C73995" w:rsidP="0071624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pt-PT" w:eastAsia="en-GB"/>
              </w:rPr>
            </w:pPr>
            <w:r w:rsidRP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>Aplic</w:t>
            </w:r>
            <w:r w:rsidR="00E91A43" w:rsidRP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>ável</w:t>
            </w:r>
            <w:r w:rsidRP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>no âmbito da</w:t>
            </w:r>
            <w:r w:rsidRP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71624E" w:rsidRP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Medida </w:t>
            </w:r>
            <w:r w:rsidR="0071624E" w:rsidRP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>2.1</w:t>
            </w:r>
            <w:r w:rsid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71624E" w:rsidRP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«Geminação de </w:t>
            </w:r>
            <w:r w:rsidR="0071624E" w:rsidRP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>Cidades</w:t>
            </w:r>
            <w:r w:rsidR="00E91A43" w:rsidRP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>»</w:t>
            </w:r>
          </w:p>
        </w:tc>
      </w:tr>
      <w:tr w:rsidR="00750C7E" w:rsidRPr="0071624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E91A43" w:rsidRDefault="00734904" w:rsidP="00734904">
            <w:pPr>
              <w:jc w:val="both"/>
              <w:rPr>
                <w:b/>
                <w:lang w:val="pt-PT"/>
              </w:rPr>
            </w:pPr>
          </w:p>
          <w:p w:rsidR="0035507A" w:rsidRPr="00E91A43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Participa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ção</w:t>
            </w: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: 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o 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projet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o</w:t>
            </w:r>
            <w:r w:rsidR="00B31E4C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r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r w:rsidR="00B31E4C" w:rsidRPr="00E91A43">
              <w:rPr>
                <w:rFonts w:ascii="Arial" w:hAnsi="Arial" w:cs="Arial"/>
                <w:sz w:val="22"/>
                <w:szCs w:val="22"/>
                <w:lang w:val="pt-PT"/>
              </w:rPr>
              <w:t>uni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>u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ci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dadãos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, do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s quais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E91A43">
              <w:rPr>
                <w:rFonts w:ascii="Arial" w:hAnsi="Arial" w:cs="Arial"/>
                <w:sz w:val="22"/>
                <w:szCs w:val="22"/>
                <w:lang w:val="pt-PT"/>
              </w:rPr>
              <w:t>vinham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 w:rsidR="00E91A4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i</w:t>
            </w:r>
            <w:r w:rsidR="00E91A43">
              <w:rPr>
                <w:rFonts w:ascii="Arial" w:hAnsi="Arial" w:cs="Arial"/>
                <w:sz w:val="22"/>
                <w:szCs w:val="22"/>
                <w:lang w:val="pt-PT"/>
              </w:rPr>
              <w:t>dade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35507A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="0035507A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i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dad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e de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35507A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="0035507A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BC503C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etc.</w:t>
            </w:r>
            <w:bookmarkStart w:id="0" w:name="_GoBack"/>
            <w:bookmarkEnd w:id="0"/>
          </w:p>
          <w:p w:rsidR="00C108DB" w:rsidRPr="00E91A43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C108DB" w:rsidRPr="00E91A43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L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ocal</w:t>
            </w: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/Dat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a</w:t>
            </w: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s: </w:t>
            </w:r>
            <w:r w:rsidR="00E91A43">
              <w:rPr>
                <w:rFonts w:ascii="Arial" w:hAnsi="Arial" w:cs="Arial"/>
                <w:sz w:val="22"/>
                <w:szCs w:val="22"/>
                <w:lang w:val="pt-PT"/>
              </w:rPr>
              <w:t>o encontro decorreu em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c</w:t>
            </w:r>
            <w:r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i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dad</w:t>
            </w:r>
            <w:r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e, pa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6E3E86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>d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r w:rsidR="00BA0BFC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E91A43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/mm/</w:t>
            </w:r>
            <w:proofErr w:type="gramStart"/>
            <w:r w:rsidR="00BA0BFC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aaaa</w:t>
            </w:r>
            <w:r w:rsidR="00BA0BFC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>a</w:t>
            </w:r>
            <w:proofErr w:type="gramEnd"/>
            <w:r w:rsidR="00BA0BFC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/mm/aaaa</w:t>
            </w:r>
          </w:p>
          <w:p w:rsidR="00750C7E" w:rsidRPr="00E91A43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750C7E" w:rsidRPr="005F0BC3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Descri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çã</w:t>
            </w: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o 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sucinta</w:t>
            </w: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</w:p>
          <w:p w:rsidR="00BA0BFC" w:rsidRPr="0034479C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734904" w:rsidRPr="005F0BC3" w:rsidRDefault="005F0BC3" w:rsidP="00734904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O dia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/mm/</w:t>
            </w:r>
            <w:proofErr w:type="gramStart"/>
            <w:r w:rsidR="00BA0BFC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aaaa</w:t>
            </w:r>
            <w:r w:rsidR="00BA0BFC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foi</w:t>
            </w:r>
            <w:proofErr w:type="gramEnd"/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dedic</w:t>
            </w:r>
            <w:r w:rsidR="001A1D26" w:rsidRPr="005F0BC3">
              <w:rPr>
                <w:rFonts w:ascii="Arial" w:hAnsi="Arial" w:cs="Arial"/>
                <w:sz w:val="22"/>
                <w:szCs w:val="22"/>
                <w:lang w:val="pt-PT"/>
              </w:rPr>
              <w:t>a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do a</w:t>
            </w:r>
            <w:r w:rsidR="006E3E86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734904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50C7E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</w:p>
          <w:p w:rsidR="00BA0BFC" w:rsidRPr="005F0BC3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:rsidR="00BA0BFC" w:rsidRPr="0071624E" w:rsidRDefault="005F0BC3" w:rsidP="00BA0BFC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O dia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/mm/</w:t>
            </w:r>
            <w:proofErr w:type="gramStart"/>
            <w:r w:rsidR="00BA0BFC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aaaa</w:t>
            </w:r>
            <w:r w:rsidR="00BA0BFC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foi</w:t>
            </w:r>
            <w:proofErr w:type="gramEnd"/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dedicado a</w:t>
            </w:r>
            <w:r w:rsidR="006E3E86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BA0BFC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BA0BFC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BA0BFC" w:rsidRPr="0071624E">
              <w:rPr>
                <w:rFonts w:ascii="Arial" w:hAnsi="Arial" w:cs="Arial"/>
                <w:sz w:val="22"/>
                <w:szCs w:val="22"/>
                <w:lang w:val="pt-PT"/>
              </w:rPr>
              <w:t>etc.</w:t>
            </w:r>
          </w:p>
          <w:p w:rsidR="00734904" w:rsidRPr="0071624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pt-PT" w:eastAsia="en-GB"/>
              </w:rPr>
            </w:pPr>
          </w:p>
        </w:tc>
      </w:tr>
      <w:tr w:rsidR="00750C7E" w:rsidRPr="0071624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5F0BC3" w:rsidRDefault="005F0BC3" w:rsidP="00734904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 w:rsidRPr="005F0BC3">
              <w:rPr>
                <w:rFonts w:cs="Arial"/>
                <w:szCs w:val="24"/>
                <w:lang w:val="pt-PT"/>
              </w:rPr>
              <w:t xml:space="preserve">Aplicável no âmbito </w:t>
            </w:r>
            <w:r w:rsidR="0071624E">
              <w:rPr>
                <w:rFonts w:cs="Arial"/>
                <w:szCs w:val="24"/>
                <w:lang w:val="pt-PT"/>
              </w:rPr>
              <w:t>da</w:t>
            </w:r>
            <w:r w:rsidR="0071624E" w:rsidRPr="00E91A43">
              <w:rPr>
                <w:rFonts w:cs="Arial"/>
                <w:szCs w:val="24"/>
                <w:lang w:val="pt-PT"/>
              </w:rPr>
              <w:t xml:space="preserve"> </w:t>
            </w:r>
            <w:r w:rsidR="0071624E" w:rsidRPr="0071624E">
              <w:rPr>
                <w:rFonts w:cs="Arial"/>
                <w:szCs w:val="24"/>
                <w:lang w:val="pt-PT"/>
              </w:rPr>
              <w:t xml:space="preserve">Medida </w:t>
            </w:r>
            <w:r w:rsidR="0071624E" w:rsidRPr="0071624E">
              <w:rPr>
                <w:rFonts w:cs="Arial"/>
                <w:szCs w:val="24"/>
                <w:lang w:val="pt-PT"/>
              </w:rPr>
              <w:t>2.</w:t>
            </w:r>
            <w:r w:rsidR="00734904" w:rsidRPr="005F0BC3">
              <w:rPr>
                <w:rFonts w:cs="Arial"/>
                <w:szCs w:val="24"/>
                <w:lang w:val="pt-PT"/>
              </w:rPr>
              <w:t xml:space="preserve">2 </w:t>
            </w:r>
            <w:r>
              <w:rPr>
                <w:rFonts w:cs="Arial"/>
                <w:szCs w:val="24"/>
                <w:lang w:val="pt-PT"/>
              </w:rPr>
              <w:t>«</w:t>
            </w:r>
            <w:r w:rsidR="0071624E">
              <w:rPr>
                <w:rFonts w:cs="Arial"/>
                <w:szCs w:val="24"/>
                <w:lang w:val="pt-PT"/>
              </w:rPr>
              <w:t>Redes de Cidades</w:t>
            </w:r>
            <w:r>
              <w:rPr>
                <w:rFonts w:cs="Arial"/>
                <w:szCs w:val="24"/>
                <w:lang w:val="pt-PT"/>
              </w:rPr>
              <w:t>»</w:t>
            </w:r>
            <w:r w:rsidR="0034479C">
              <w:rPr>
                <w:rFonts w:cs="Arial"/>
                <w:szCs w:val="24"/>
                <w:lang w:val="pt-PT"/>
              </w:rPr>
              <w:t>,</w:t>
            </w:r>
          </w:p>
          <w:p w:rsidR="00734904" w:rsidRPr="0071624E" w:rsidRDefault="0071624E" w:rsidP="0034479C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>
              <w:rPr>
                <w:rFonts w:cs="Arial"/>
                <w:szCs w:val="24"/>
                <w:lang w:val="pt-PT"/>
              </w:rPr>
              <w:t xml:space="preserve">e </w:t>
            </w:r>
            <w:r w:rsidR="00750C7E" w:rsidRPr="0071624E">
              <w:rPr>
                <w:rFonts w:cs="Arial"/>
                <w:szCs w:val="24"/>
                <w:lang w:val="pt-PT"/>
              </w:rPr>
              <w:t>Me</w:t>
            </w:r>
            <w:r w:rsidR="005F0BC3" w:rsidRPr="0071624E">
              <w:rPr>
                <w:rFonts w:cs="Arial"/>
                <w:szCs w:val="24"/>
                <w:lang w:val="pt-PT"/>
              </w:rPr>
              <w:t>dida</w:t>
            </w:r>
            <w:r w:rsidR="00213192" w:rsidRPr="0071624E">
              <w:rPr>
                <w:rFonts w:cs="Arial"/>
                <w:szCs w:val="24"/>
                <w:lang w:val="pt-PT"/>
              </w:rPr>
              <w:t xml:space="preserve"> </w:t>
            </w:r>
            <w:r w:rsidR="0034479C" w:rsidRPr="0071624E">
              <w:rPr>
                <w:rFonts w:cs="Arial"/>
                <w:szCs w:val="24"/>
                <w:lang w:val="pt-PT"/>
              </w:rPr>
              <w:t>2.</w:t>
            </w:r>
            <w:r w:rsidR="00750C7E" w:rsidRPr="0071624E">
              <w:rPr>
                <w:rFonts w:cs="Arial"/>
                <w:szCs w:val="24"/>
                <w:lang w:val="pt-PT"/>
              </w:rPr>
              <w:t xml:space="preserve">3 </w:t>
            </w:r>
            <w:r w:rsidR="005F0BC3" w:rsidRPr="0071624E">
              <w:rPr>
                <w:rFonts w:cs="Arial"/>
                <w:szCs w:val="24"/>
                <w:lang w:val="pt-PT"/>
              </w:rPr>
              <w:t>«</w:t>
            </w:r>
            <w:r w:rsidRPr="0071624E">
              <w:rPr>
                <w:rFonts w:cs="Arial"/>
                <w:szCs w:val="24"/>
                <w:lang w:val="pt-PT"/>
              </w:rPr>
              <w:t>P</w:t>
            </w:r>
            <w:r w:rsidR="005F0BC3" w:rsidRPr="0071624E">
              <w:rPr>
                <w:rFonts w:cs="Arial"/>
                <w:szCs w:val="24"/>
                <w:lang w:val="pt-PT"/>
              </w:rPr>
              <w:t xml:space="preserve">rojetos da </w:t>
            </w:r>
            <w:r w:rsidRPr="0071624E">
              <w:rPr>
                <w:rFonts w:cs="Arial"/>
                <w:szCs w:val="24"/>
                <w:lang w:val="pt-PT"/>
              </w:rPr>
              <w:t>S</w:t>
            </w:r>
            <w:r w:rsidR="005F0BC3" w:rsidRPr="0071624E">
              <w:rPr>
                <w:rFonts w:cs="Arial"/>
                <w:szCs w:val="24"/>
                <w:lang w:val="pt-PT"/>
              </w:rPr>
              <w:t xml:space="preserve">ociedade </w:t>
            </w:r>
            <w:r w:rsidRPr="0071624E">
              <w:rPr>
                <w:rFonts w:cs="Arial"/>
                <w:szCs w:val="24"/>
                <w:lang w:val="pt-PT"/>
              </w:rPr>
              <w:t>C</w:t>
            </w:r>
            <w:r w:rsidR="005F0BC3" w:rsidRPr="0071624E">
              <w:rPr>
                <w:rFonts w:cs="Arial"/>
                <w:szCs w:val="24"/>
                <w:lang w:val="pt-PT"/>
              </w:rPr>
              <w:t>ivil»</w:t>
            </w:r>
            <w:r w:rsidR="00734904" w:rsidRPr="0071624E">
              <w:rPr>
                <w:rFonts w:cs="Arial"/>
                <w:szCs w:val="24"/>
                <w:lang w:val="pt-PT"/>
              </w:rPr>
              <w:t xml:space="preserve"> </w:t>
            </w:r>
            <w:r w:rsidR="005F0BC3" w:rsidRPr="0071624E">
              <w:rPr>
                <w:rFonts w:cs="Arial"/>
                <w:szCs w:val="24"/>
                <w:lang w:val="pt-PT"/>
              </w:rPr>
              <w:t>e</w:t>
            </w:r>
          </w:p>
          <w:p w:rsidR="001E620B" w:rsidRPr="005F0BC3" w:rsidRDefault="005F0BC3" w:rsidP="0071624E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pt-PT"/>
              </w:rPr>
            </w:pPr>
            <w:r w:rsidRPr="005F0BC3">
              <w:rPr>
                <w:rFonts w:eastAsiaTheme="minorHAnsi" w:cs="Arial"/>
                <w:bCs/>
                <w:szCs w:val="24"/>
                <w:lang w:val="pt-PT"/>
              </w:rPr>
              <w:t xml:space="preserve">da </w:t>
            </w:r>
            <w:r w:rsidR="0071624E">
              <w:rPr>
                <w:rFonts w:eastAsiaTheme="minorHAnsi" w:cs="Arial"/>
                <w:bCs/>
                <w:szCs w:val="24"/>
                <w:lang w:val="pt-PT"/>
              </w:rPr>
              <w:t>Vertente 1</w:t>
            </w:r>
            <w:r w:rsidR="00734904" w:rsidRPr="005F0BC3">
              <w:rPr>
                <w:rFonts w:eastAsiaTheme="minorHAnsi" w:cs="Arial"/>
                <w:bCs/>
                <w:szCs w:val="24"/>
                <w:lang w:val="pt-PT"/>
              </w:rPr>
              <w:t xml:space="preserve"> – </w:t>
            </w:r>
            <w:r w:rsidRPr="005F0BC3">
              <w:rPr>
                <w:rFonts w:eastAsiaTheme="minorHAnsi" w:cs="Arial"/>
                <w:bCs/>
                <w:szCs w:val="24"/>
                <w:lang w:val="pt-PT"/>
              </w:rPr>
              <w:t xml:space="preserve">«Memória </w:t>
            </w:r>
            <w:r w:rsidR="0071624E">
              <w:rPr>
                <w:rFonts w:eastAsiaTheme="minorHAnsi" w:cs="Arial"/>
                <w:bCs/>
                <w:szCs w:val="24"/>
                <w:lang w:val="pt-PT"/>
              </w:rPr>
              <w:t>E</w:t>
            </w:r>
            <w:r w:rsidRPr="005F0BC3">
              <w:rPr>
                <w:rFonts w:eastAsiaTheme="minorHAnsi" w:cs="Arial"/>
                <w:bCs/>
                <w:szCs w:val="24"/>
                <w:lang w:val="pt-PT"/>
              </w:rPr>
              <w:t>uropeia</w:t>
            </w:r>
            <w:r>
              <w:rPr>
                <w:rFonts w:eastAsiaTheme="minorHAnsi" w:cs="Arial"/>
                <w:bCs/>
                <w:szCs w:val="24"/>
                <w:lang w:val="pt-PT"/>
              </w:rPr>
              <w:t>»</w:t>
            </w:r>
          </w:p>
        </w:tc>
      </w:tr>
      <w:tr w:rsidR="00750C7E" w:rsidRPr="000335E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5F0BC3" w:rsidRDefault="005F0BC3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 xml:space="preserve">Foram organizados </w:t>
            </w:r>
            <w:r w:rsidR="00C108DB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  <w:r w:rsidR="00C108DB"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e</w:t>
            </w:r>
            <w:r w:rsidR="00C108DB"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vent</w:t>
            </w: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os no âmb</w:t>
            </w:r>
            <w:r>
              <w:rPr>
                <w:rFonts w:cs="Arial"/>
                <w:i w:val="0"/>
                <w:sz w:val="22"/>
                <w:szCs w:val="22"/>
                <w:lang w:val="pt-PT" w:eastAsia="en-GB"/>
              </w:rPr>
              <w:t>ito deste projeto</w:t>
            </w:r>
            <w:r w:rsidR="00C108DB"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:</w:t>
            </w:r>
          </w:p>
          <w:p w:rsidR="00C108DB" w:rsidRPr="005F0BC3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</w:p>
          <w:p w:rsidR="00E336C8" w:rsidRPr="005F0BC3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Ev</w:t>
            </w:r>
            <w:r w:rsidR="00734904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ent</w:t>
            </w:r>
            <w:r w:rsidR="005F0BC3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o</w:t>
            </w:r>
            <w:r w:rsidR="00734904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 1 </w:t>
            </w:r>
          </w:p>
          <w:p w:rsidR="000651D7" w:rsidRPr="005F0BC3" w:rsidRDefault="00E336C8" w:rsidP="000651D7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Participa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çã</w:t>
            </w: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o: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5F0BC3" w:rsidRPr="005F0BC3">
              <w:rPr>
                <w:rFonts w:ascii="Arial" w:hAnsi="Arial" w:cs="Arial"/>
                <w:sz w:val="22"/>
                <w:szCs w:val="22"/>
                <w:lang w:val="pt-PT"/>
              </w:rPr>
              <w:t>o evento reuniu</w:t>
            </w:r>
            <w:r w:rsidR="00B31E4C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ci</w:t>
            </w:r>
            <w:r w:rsidR="005F0BC3" w:rsidRPr="005F0BC3">
              <w:rPr>
                <w:rFonts w:ascii="Arial" w:hAnsi="Arial" w:cs="Arial"/>
                <w:sz w:val="22"/>
                <w:szCs w:val="22"/>
                <w:lang w:val="pt-PT"/>
              </w:rPr>
              <w:t>dadão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>s, do</w:t>
            </w:r>
            <w:r w:rsidR="005F0BC3" w:rsidRPr="005F0BC3">
              <w:rPr>
                <w:rFonts w:ascii="Arial" w:hAnsi="Arial" w:cs="Arial"/>
                <w:sz w:val="22"/>
                <w:szCs w:val="22"/>
                <w:lang w:val="pt-PT"/>
              </w:rPr>
              <w:t>s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quais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>v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>inham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>i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>dade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0651D7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="000651D7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5F0BC3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da cidade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0651D7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="000651D7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0335ED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etc.</w:t>
            </w:r>
          </w:p>
          <w:p w:rsidR="00C108DB" w:rsidRPr="005F0BC3" w:rsidRDefault="00C108DB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L</w:t>
            </w:r>
            <w:r w:rsidR="005F0BC3"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ocal</w:t>
            </w: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/Dat</w:t>
            </w:r>
            <w:r w:rsidR="005F0BC3"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a</w:t>
            </w: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:</w:t>
            </w:r>
            <w:r w:rsidR="005F0BC3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o eve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nt</w:t>
            </w:r>
            <w:r w:rsidR="005F0BC3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o d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ecorreu em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(</w:t>
            </w:r>
            <w:r w:rsidR="005F0BC3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cidad</w:t>
            </w:r>
            <w:r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e, pa</w:t>
            </w:r>
            <w:r w:rsidR="005F0BC3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í</w:t>
            </w:r>
            <w:r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s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) 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>d</w:t>
            </w:r>
            <w:r w:rsidR="005F0BC3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>e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 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  a  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</w:p>
          <w:p w:rsidR="0035507A" w:rsidRPr="005F0BC3" w:rsidRDefault="00E336C8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>Descri</w:t>
            </w:r>
            <w:r w:rsidR="005F0BC3" w:rsidRPr="005F0BC3">
              <w:rPr>
                <w:rFonts w:cs="Arial"/>
                <w:i w:val="0"/>
                <w:sz w:val="22"/>
                <w:szCs w:val="22"/>
                <w:lang w:val="pt-PT"/>
              </w:rPr>
              <w:t>ção</w:t>
            </w: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 xml:space="preserve"> sucint</w:t>
            </w:r>
            <w:r w:rsidR="005F0BC3" w:rsidRPr="005F0BC3">
              <w:rPr>
                <w:rFonts w:cs="Arial"/>
                <w:i w:val="0"/>
                <w:sz w:val="22"/>
                <w:szCs w:val="22"/>
                <w:lang w:val="pt-PT"/>
              </w:rPr>
              <w:t>a</w:t>
            </w: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>:</w:t>
            </w:r>
            <w:r w:rsidRPr="005F0BC3">
              <w:rPr>
                <w:rFonts w:cs="Arial"/>
                <w:sz w:val="22"/>
                <w:szCs w:val="22"/>
                <w:lang w:val="pt-PT"/>
              </w:rPr>
              <w:t xml:space="preserve"> 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foi dedic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a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do a</w:t>
            </w:r>
            <w:r w:rsidR="0035507A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35507A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</w:p>
          <w:p w:rsidR="00B31E4C" w:rsidRPr="005F0BC3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t-PT" w:eastAsia="en-GB"/>
              </w:rPr>
            </w:pPr>
          </w:p>
          <w:p w:rsidR="00E336C8" w:rsidRPr="005F0BC3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Event</w:t>
            </w:r>
            <w:r w:rsidR="005F0BC3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o</w:t>
            </w: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 2</w:t>
            </w:r>
          </w:p>
          <w:p w:rsidR="007944B3" w:rsidRPr="00C65B7B" w:rsidRDefault="005F0BC3" w:rsidP="007944B3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Participação</w:t>
            </w:r>
            <w:r w:rsidR="007944B3"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="007944B3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o evento reuniu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cidadãos, dos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quais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inham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dade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país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da cidade de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país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0335ED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etc</w:t>
            </w:r>
            <w:r w:rsidR="007944B3" w:rsidRPr="00C65B7B"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7944B3" w:rsidRPr="000335ED" w:rsidRDefault="005F0BC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/>
              </w:rPr>
            </w:pPr>
            <w:r w:rsidRPr="000335ED">
              <w:rPr>
                <w:rFonts w:cs="Arial"/>
                <w:i w:val="0"/>
                <w:sz w:val="22"/>
                <w:szCs w:val="22"/>
                <w:lang w:val="pt-PT" w:eastAsia="en-GB"/>
              </w:rPr>
              <w:t>Local/Data</w:t>
            </w:r>
            <w:r w:rsidR="007944B3" w:rsidRPr="000335ED">
              <w:rPr>
                <w:rFonts w:cs="Arial"/>
                <w:i w:val="0"/>
                <w:sz w:val="22"/>
                <w:szCs w:val="22"/>
                <w:lang w:val="pt-PT" w:eastAsia="en-GB"/>
              </w:rPr>
              <w:t>:</w:t>
            </w:r>
            <w:r w:rsidR="007944B3" w:rsidRP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o evento d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ecorreu em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(</w:t>
            </w:r>
            <w:r w:rsidR="000335ED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cidade, país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)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de 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  a  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</w:p>
          <w:p w:rsidR="007944B3" w:rsidRPr="005F0BC3" w:rsidRDefault="005F0BC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>Descrição sucinta</w:t>
            </w:r>
            <w:r w:rsidR="007944B3" w:rsidRPr="005F0BC3">
              <w:rPr>
                <w:rFonts w:cs="Arial"/>
                <w:i w:val="0"/>
                <w:sz w:val="22"/>
                <w:szCs w:val="22"/>
                <w:lang w:val="pt-PT"/>
              </w:rPr>
              <w:t>:</w:t>
            </w:r>
            <w:r w:rsidR="007944B3" w:rsidRPr="005F0BC3">
              <w:rPr>
                <w:rFonts w:cs="Arial"/>
                <w:sz w:val="22"/>
                <w:szCs w:val="22"/>
                <w:lang w:val="pt-PT"/>
              </w:rPr>
              <w:t xml:space="preserve"> </w:t>
            </w:r>
            <w:r w:rsidR="000335ED" w:rsidRP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foi dedicado a </w:t>
            </w:r>
            <w:r w:rsidR="007944B3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</w:p>
          <w:p w:rsidR="00E336C8" w:rsidRPr="005F0BC3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t-PT" w:eastAsia="en-GB"/>
              </w:rPr>
            </w:pPr>
          </w:p>
          <w:p w:rsidR="00E336C8" w:rsidRPr="005F0BC3" w:rsidRDefault="005F0BC3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Evento </w:t>
            </w:r>
            <w:r w:rsidR="00E336C8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3</w:t>
            </w:r>
          </w:p>
          <w:p w:rsidR="007944B3" w:rsidRPr="000335ED" w:rsidRDefault="005F0BC3" w:rsidP="007944B3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42B25">
              <w:rPr>
                <w:rFonts w:ascii="Arial" w:hAnsi="Arial" w:cs="Arial"/>
                <w:b/>
                <w:sz w:val="22"/>
                <w:szCs w:val="22"/>
                <w:lang w:val="pt-PT"/>
              </w:rPr>
              <w:t>Participação</w:t>
            </w:r>
            <w:r w:rsidR="007944B3" w:rsidRPr="00742B25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="007944B3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o evento reuniu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cidadãos, dos quais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vinham da cidade de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742B25" w:rsidRPr="00BC503C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país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da cidade de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742B25" w:rsidRPr="00BC503C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país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0335ED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etc</w:t>
            </w:r>
            <w:r w:rsidR="000335ED"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7944B3" w:rsidRPr="000335ED" w:rsidRDefault="005F0BC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/>
              </w:rPr>
            </w:pPr>
            <w:r w:rsidRPr="000335ED">
              <w:rPr>
                <w:rFonts w:cs="Arial"/>
                <w:i w:val="0"/>
                <w:sz w:val="22"/>
                <w:szCs w:val="22"/>
                <w:lang w:val="pt-PT" w:eastAsia="en-GB"/>
              </w:rPr>
              <w:t>Local/Data</w:t>
            </w:r>
            <w:r w:rsidR="007944B3" w:rsidRPr="000335ED">
              <w:rPr>
                <w:rFonts w:cs="Arial"/>
                <w:i w:val="0"/>
                <w:sz w:val="22"/>
                <w:szCs w:val="22"/>
                <w:lang w:val="pt-PT" w:eastAsia="en-GB"/>
              </w:rPr>
              <w:t>:</w:t>
            </w:r>
            <w:r w:rsidR="007944B3" w:rsidRP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o evento d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ecorreu em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(</w:t>
            </w:r>
            <w:r w:rsidR="000335ED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cidade, país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)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de 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  a  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</w:p>
          <w:p w:rsidR="007944B3" w:rsidRPr="000335ED" w:rsidRDefault="005F0BC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>Descrição sucinta</w:t>
            </w:r>
            <w:r w:rsidR="007944B3" w:rsidRPr="000335ED">
              <w:rPr>
                <w:rFonts w:cs="Arial"/>
                <w:i w:val="0"/>
                <w:sz w:val="22"/>
                <w:szCs w:val="22"/>
                <w:lang w:val="pt-PT"/>
              </w:rPr>
              <w:t>:</w:t>
            </w:r>
            <w:r w:rsidR="007944B3" w:rsidRPr="000335ED">
              <w:rPr>
                <w:rFonts w:cs="Arial"/>
                <w:sz w:val="22"/>
                <w:szCs w:val="22"/>
                <w:lang w:val="pt-PT"/>
              </w:rPr>
              <w:t xml:space="preserve"> </w:t>
            </w:r>
            <w:r w:rsidR="000335ED" w:rsidRP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foi dedicado a </w:t>
            </w:r>
            <w:r w:rsidR="007944B3" w:rsidRP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</w:p>
          <w:p w:rsidR="00E336C8" w:rsidRPr="000335ED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t-PT" w:eastAsia="en-GB"/>
              </w:rPr>
            </w:pPr>
          </w:p>
          <w:p w:rsidR="00734904" w:rsidRPr="000335ED" w:rsidRDefault="005F0BC3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Evento </w:t>
            </w:r>
            <w:r w:rsidR="00E336C8" w:rsidRPr="000335ED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4, 5</w:t>
            </w:r>
            <w:r w:rsidR="000335ED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,</w:t>
            </w:r>
            <w:r w:rsidR="00E336C8" w:rsidRPr="000335ED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 etc.</w:t>
            </w:r>
          </w:p>
          <w:p w:rsidR="00351EDB" w:rsidRPr="000335ED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</w:p>
        </w:tc>
      </w:tr>
    </w:tbl>
    <w:p w:rsidR="00D0280B" w:rsidRPr="000335ED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pt-PT"/>
        </w:rPr>
      </w:pPr>
    </w:p>
    <w:sectPr w:rsidR="00D0280B" w:rsidRPr="000335ED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68" w:rsidRDefault="00536268" w:rsidP="00E81594">
      <w:r>
        <w:separator/>
      </w:r>
    </w:p>
  </w:endnote>
  <w:endnote w:type="continuationSeparator" w:id="0">
    <w:p w:rsidR="00536268" w:rsidRDefault="00536268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68" w:rsidRDefault="00536268" w:rsidP="00E81594">
      <w:r>
        <w:separator/>
      </w:r>
    </w:p>
  </w:footnote>
  <w:footnote w:type="continuationSeparator" w:id="0">
    <w:p w:rsidR="00536268" w:rsidRDefault="00536268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05FF7"/>
    <w:rsid w:val="0001719C"/>
    <w:rsid w:val="00020FCF"/>
    <w:rsid w:val="00025FB9"/>
    <w:rsid w:val="00027463"/>
    <w:rsid w:val="000335ED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192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4479C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36268"/>
    <w:rsid w:val="00546789"/>
    <w:rsid w:val="005719AD"/>
    <w:rsid w:val="00573E9B"/>
    <w:rsid w:val="005B2DC9"/>
    <w:rsid w:val="005C3A9F"/>
    <w:rsid w:val="005F0BC3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39F3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624E"/>
    <w:rsid w:val="00717639"/>
    <w:rsid w:val="00734904"/>
    <w:rsid w:val="00742030"/>
    <w:rsid w:val="00742B25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8D5ED9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C503C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B7B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1A43"/>
    <w:rsid w:val="00E94394"/>
    <w:rsid w:val="00EA049A"/>
    <w:rsid w:val="00EA5B7C"/>
    <w:rsid w:val="00EA6E6F"/>
    <w:rsid w:val="00ED4FF8"/>
    <w:rsid w:val="00EF2662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7CB9-BFE6-450E-9B60-927F5E02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2013-03-18T09:44:00Z</cp:lastPrinted>
  <dcterms:created xsi:type="dcterms:W3CDTF">2014-09-29T15:01:00Z</dcterms:created>
  <dcterms:modified xsi:type="dcterms:W3CDTF">2014-09-29T15:01:00Z</dcterms:modified>
</cp:coreProperties>
</file>