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771B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-517525</wp:posOffset>
            </wp:positionV>
            <wp:extent cx="1933575" cy="460375"/>
            <wp:effectExtent l="0" t="0" r="9525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-568325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E950C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ベースロード</w:t>
      </w:r>
      <w:r w:rsidR="00BB7154">
        <w:rPr>
          <w:rFonts w:ascii="ＭＳ Ｐゴシック" w:eastAsia="ＭＳ Ｐゴシック" w:hAnsi="ＭＳ Ｐゴシック" w:hint="eastAsia"/>
          <w:sz w:val="32"/>
          <w:szCs w:val="32"/>
        </w:rPr>
        <w:t>取引購入可能量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A57782" w:rsidRDefault="00BB7154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取引規程第</w:t>
      </w:r>
      <w:r>
        <w:rPr>
          <w:rFonts w:ascii="Arial" w:eastAsia="ＭＳ Ｐゴシック" w:hAnsi="ＭＳ Ｐゴシック" w:cs="Arial" w:hint="eastAsia"/>
          <w:sz w:val="24"/>
        </w:rPr>
        <w:t>47</w:t>
      </w:r>
      <w:r>
        <w:rPr>
          <w:rFonts w:ascii="Arial" w:eastAsia="ＭＳ Ｐゴシック" w:hAnsi="ＭＳ Ｐゴシック" w:cs="Arial" w:hint="eastAsia"/>
          <w:sz w:val="24"/>
        </w:rPr>
        <w:t>条に定めるベースロード取引における購入可能量を以下のとおり届け出ます</w:t>
      </w:r>
      <w:r w:rsidR="00A57782">
        <w:rPr>
          <w:rFonts w:ascii="Arial" w:eastAsia="ＭＳ Ｐゴシック" w:hAnsi="ＭＳ Ｐゴシック" w:cs="Arial" w:hint="eastAsia"/>
          <w:sz w:val="24"/>
        </w:rPr>
        <w:t>。</w:t>
      </w:r>
    </w:p>
    <w:p w:rsidR="001E0861" w:rsidRPr="00BB7154" w:rsidRDefault="001E0861">
      <w:pPr>
        <w:rPr>
          <w:rFonts w:ascii="Arial" w:eastAsia="ＭＳ Ｐゴシック" w:hAnsi="ＭＳ Ｐゴシック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 w:rsidP="0047294E">
      <w:pPr>
        <w:pStyle w:val="aa"/>
        <w:jc w:val="both"/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301"/>
        <w:gridCol w:w="1388"/>
        <w:gridCol w:w="2693"/>
        <w:gridCol w:w="2126"/>
        <w:gridCol w:w="2410"/>
      </w:tblGrid>
      <w:tr w:rsidR="006F1A69" w:rsidRPr="006F1B52" w:rsidTr="006F1A69">
        <w:tc>
          <w:tcPr>
            <w:tcW w:w="1301" w:type="dxa"/>
          </w:tcPr>
          <w:p w:rsidR="006F1A69" w:rsidRPr="006F1B52" w:rsidRDefault="006F1A69" w:rsidP="006F1B52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エリア</w:t>
            </w:r>
          </w:p>
        </w:tc>
        <w:tc>
          <w:tcPr>
            <w:tcW w:w="1388" w:type="dxa"/>
          </w:tcPr>
          <w:p w:rsidR="006F1A69" w:rsidRPr="006F1B52" w:rsidRDefault="006F1A69" w:rsidP="006F1B52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小売電気事業者数</w:t>
            </w:r>
          </w:p>
        </w:tc>
        <w:tc>
          <w:tcPr>
            <w:tcW w:w="2693" w:type="dxa"/>
          </w:tcPr>
          <w:p w:rsidR="006F1A69" w:rsidRDefault="006F1A69" w:rsidP="006F1B52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47294E">
              <w:rPr>
                <w:rFonts w:asciiTheme="majorHAnsi" w:eastAsia="ＭＳ Ｐゴシック" w:hAnsiTheme="majorHAnsi" w:cstheme="majorHAnsi" w:hint="eastAsia"/>
                <w:sz w:val="24"/>
                <w:u w:val="single"/>
              </w:rPr>
              <w:t>BG</w:t>
            </w:r>
            <w:r w:rsidRPr="0047294E">
              <w:rPr>
                <w:rFonts w:asciiTheme="majorHAnsi" w:eastAsia="ＭＳ Ｐゴシック" w:hAnsiTheme="majorHAnsi" w:cstheme="majorHAnsi" w:hint="eastAsia"/>
                <w:sz w:val="24"/>
                <w:u w:val="single"/>
              </w:rPr>
              <w:t>単位の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最低需要下位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19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日目の値（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MW</w:t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）</w:t>
            </w:r>
          </w:p>
        </w:tc>
        <w:tc>
          <w:tcPr>
            <w:tcW w:w="2126" w:type="dxa"/>
          </w:tcPr>
          <w:p w:rsidR="006F1A69" w:rsidRDefault="006F1A69" w:rsidP="006F1B52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左記の該当日</w:t>
            </w:r>
          </w:p>
        </w:tc>
        <w:tc>
          <w:tcPr>
            <w:tcW w:w="2410" w:type="dxa"/>
          </w:tcPr>
          <w:p w:rsidR="006F1A69" w:rsidRPr="006F1B52" w:rsidRDefault="006F1A69" w:rsidP="006F1B52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購入可能量</w:t>
            </w: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申請値（</w:t>
            </w: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MW</w:t>
            </w:r>
            <w:r w:rsidRPr="006F1B52">
              <w:rPr>
                <w:rFonts w:asciiTheme="majorHAnsi" w:eastAsia="ＭＳ Ｐゴシック" w:hAnsiTheme="majorHAnsi" w:cstheme="majorHAnsi"/>
                <w:sz w:val="24"/>
              </w:rPr>
              <w:t>）</w:t>
            </w:r>
            <w:r w:rsidRPr="006F1A69">
              <w:rPr>
                <w:rFonts w:asciiTheme="majorHAnsi" w:eastAsia="ＭＳ Ｐゴシック" w:hAnsiTheme="majorHAnsi" w:cstheme="majorHAnsi" w:hint="eastAsia"/>
                <w:sz w:val="24"/>
                <w:vertAlign w:val="superscript"/>
              </w:rPr>
              <w:t>※</w:t>
            </w:r>
            <w:r w:rsidRPr="006F1A69">
              <w:rPr>
                <w:rFonts w:asciiTheme="majorHAnsi" w:eastAsia="ＭＳ Ｐゴシック" w:hAnsiTheme="majorHAnsi" w:cstheme="majorHAnsi" w:hint="eastAsia"/>
                <w:sz w:val="24"/>
                <w:vertAlign w:val="superscript"/>
              </w:rPr>
              <w:t>1</w:t>
            </w: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北海道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東北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東京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中部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北陸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関西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四国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1A69" w:rsidRPr="006F1B52" w:rsidTr="006F1A69">
        <w:trPr>
          <w:trHeight w:val="700"/>
        </w:trPr>
        <w:tc>
          <w:tcPr>
            <w:tcW w:w="1301" w:type="dxa"/>
            <w:vAlign w:val="center"/>
          </w:tcPr>
          <w:p w:rsidR="006F1A69" w:rsidRPr="006F1B52" w:rsidRDefault="006F1A69" w:rsidP="006F1B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1B52">
              <w:rPr>
                <w:rFonts w:ascii="ＭＳ Ｐゴシック" w:eastAsia="ＭＳ Ｐゴシック" w:hAnsi="ＭＳ Ｐゴシック" w:hint="eastAsia"/>
                <w:sz w:val="24"/>
              </w:rPr>
              <w:t>九州</w:t>
            </w:r>
          </w:p>
        </w:tc>
        <w:tc>
          <w:tcPr>
            <w:tcW w:w="1388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693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6" w:type="dxa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F1A69" w:rsidRPr="006F1B52" w:rsidRDefault="006F1A69" w:rsidP="006F1B52">
            <w:pPr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E950C2" w:rsidRDefault="00E950C2" w:rsidP="00E950C2"/>
    <w:p w:rsidR="006F1A69" w:rsidRDefault="006F1A69" w:rsidP="006F1A69">
      <w:pPr>
        <w:pStyle w:val="af0"/>
        <w:tabs>
          <w:tab w:val="left" w:pos="8364"/>
        </w:tabs>
        <w:ind w:leftChars="0" w:left="283" w:rightChars="-68" w:right="-143" w:hangingChars="135" w:hanging="283"/>
        <w:rPr>
          <w:rFonts w:ascii="ＭＳ Ｐ明朝" w:eastAsia="ＭＳ Ｐ明朝" w:hAnsi="ＭＳ Ｐ明朝"/>
        </w:rPr>
      </w:pPr>
      <w:r w:rsidRPr="004D448A">
        <w:rPr>
          <w:rFonts w:ascii="ＭＳ Ｐ明朝" w:eastAsia="ＭＳ Ｐ明朝" w:hAnsi="ＭＳ Ｐ明朝" w:hint="eastAsia"/>
        </w:rPr>
        <w:t>※</w:t>
      </w:r>
      <w:r w:rsidRPr="004D448A">
        <w:rPr>
          <w:rFonts w:ascii="ＭＳ Ｐ明朝" w:eastAsia="ＭＳ Ｐ明朝" w:hAnsi="ＭＳ Ｐ明朝"/>
        </w:rPr>
        <w:tab/>
      </w:r>
      <w:r w:rsidRPr="004D448A">
        <w:rPr>
          <w:rFonts w:ascii="ＭＳ Ｐ明朝" w:eastAsia="ＭＳ Ｐ明朝" w:hAnsi="ＭＳ Ｐ明朝" w:hint="eastAsia"/>
        </w:rPr>
        <w:t>（最低需要下位19日目の値）は，</w:t>
      </w:r>
      <w:r w:rsidRPr="004D448A">
        <w:rPr>
          <w:rFonts w:ascii="ＭＳ Ｐゴシック" w:eastAsia="ＭＳ Ｐゴシック" w:hAnsi="ＭＳ Ｐゴシック" w:hint="eastAsia"/>
          <w:u w:val="single"/>
        </w:rPr>
        <w:t>日毎の最小需要</w:t>
      </w:r>
      <w:r w:rsidR="00AF395A">
        <w:rPr>
          <w:rFonts w:ascii="ＭＳ Ｐゴシック" w:eastAsia="ＭＳ Ｐゴシック" w:hAnsi="ＭＳ Ｐゴシック" w:hint="eastAsia"/>
          <w:u w:val="single"/>
        </w:rPr>
        <w:t>（接続対象電力量30分単位）</w:t>
      </w:r>
      <w:r w:rsidRPr="004D448A">
        <w:rPr>
          <w:rFonts w:ascii="ＭＳ Ｐゴシック" w:eastAsia="ＭＳ Ｐゴシック" w:hAnsi="ＭＳ Ｐゴシック" w:hint="eastAsia"/>
          <w:u w:val="single"/>
        </w:rPr>
        <w:t>をその日の代表値</w:t>
      </w:r>
      <w:r w:rsidRPr="004D448A">
        <w:rPr>
          <w:rFonts w:ascii="ＭＳ Ｐ明朝" w:eastAsia="ＭＳ Ｐ明朝" w:hAnsi="ＭＳ Ｐ明朝" w:hint="eastAsia"/>
        </w:rPr>
        <w:t>として1年分（365日）を並べ</w:t>
      </w:r>
      <w:r w:rsidR="004D448A" w:rsidRPr="004D448A">
        <w:rPr>
          <w:rFonts w:ascii="ＭＳ Ｐ明朝" w:eastAsia="ＭＳ Ｐ明朝" w:hAnsi="ＭＳ Ｐ明朝" w:hint="eastAsia"/>
        </w:rPr>
        <w:t>，下位19番目の値</w:t>
      </w:r>
    </w:p>
    <w:p w:rsidR="0047294E" w:rsidRPr="004D448A" w:rsidRDefault="0047294E" w:rsidP="006F1A69">
      <w:pPr>
        <w:pStyle w:val="af0"/>
        <w:tabs>
          <w:tab w:val="left" w:pos="8364"/>
        </w:tabs>
        <w:ind w:leftChars="0" w:left="283" w:rightChars="-68" w:right="-143" w:hangingChars="135" w:hanging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ab/>
      </w:r>
      <w:r w:rsidRPr="0047294E">
        <w:rPr>
          <w:rFonts w:ascii="ＭＳ Ｐ明朝" w:eastAsia="ＭＳ Ｐ明朝" w:hAnsi="ＭＳ Ｐ明朝" w:hint="eastAsia"/>
        </w:rPr>
        <w:t>最低需要は，一般送配電事業者からのデータの提示を求める，または一般送配電事業者に値の照会を求める場合があります。</w:t>
      </w:r>
    </w:p>
    <w:p w:rsidR="001A03ED" w:rsidRPr="004D448A" w:rsidRDefault="004D448A" w:rsidP="006F1A69">
      <w:pPr>
        <w:pStyle w:val="af0"/>
        <w:tabs>
          <w:tab w:val="left" w:pos="8364"/>
        </w:tabs>
        <w:ind w:leftChars="0" w:left="283" w:rightChars="-68" w:right="-143" w:hangingChars="135" w:hanging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ab/>
      </w:r>
      <w:r w:rsidR="006F1A69" w:rsidRPr="004D448A">
        <w:rPr>
          <w:rFonts w:ascii="ＭＳ Ｐ明朝" w:eastAsia="ＭＳ Ｐ明朝" w:hAnsi="ＭＳ Ｐ明朝" w:hint="eastAsia"/>
        </w:rPr>
        <w:t>【購入</w:t>
      </w:r>
      <w:r w:rsidR="001A03ED" w:rsidRPr="004D448A">
        <w:rPr>
          <w:rFonts w:ascii="ＭＳ Ｐ明朝" w:eastAsia="ＭＳ Ｐ明朝" w:hAnsi="ＭＳ Ｐ明朝" w:hint="eastAsia"/>
        </w:rPr>
        <w:t>可能量申請値</w:t>
      </w:r>
      <w:r w:rsidR="006F1A69" w:rsidRPr="004D448A">
        <w:rPr>
          <w:rFonts w:ascii="ＭＳ Ｐ明朝" w:eastAsia="ＭＳ Ｐ明朝" w:hAnsi="ＭＳ Ｐ明朝" w:hint="eastAsia"/>
        </w:rPr>
        <w:t>】</w:t>
      </w:r>
      <w:r w:rsidR="001A03ED" w:rsidRPr="004D448A">
        <w:rPr>
          <w:rFonts w:ascii="ＭＳ Ｐ明朝" w:eastAsia="ＭＳ Ｐ明朝" w:hAnsi="ＭＳ Ｐ明朝" w:hint="eastAsia"/>
        </w:rPr>
        <w:t>は，事業者別内訳の購入可能量申請値（1年未満用），①-②の値（1年以上用）の合算値（MW）で，小数点以下第2位を切り捨てた値とする。</w:t>
      </w:r>
    </w:p>
    <w:p w:rsidR="00383FB5" w:rsidRDefault="00383FB5" w:rsidP="00E950C2"/>
    <w:p w:rsidR="00383FB5" w:rsidRPr="00383FB5" w:rsidRDefault="00383FB5" w:rsidP="00383FB5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383FB5">
        <w:rPr>
          <w:rFonts w:asciiTheme="majorHAnsi" w:eastAsia="ＭＳ Ｐゴシック" w:hAnsiTheme="majorHAnsi" w:cstheme="majorHAnsi"/>
          <w:sz w:val="28"/>
          <w:szCs w:val="28"/>
        </w:rPr>
        <w:lastRenderedPageBreak/>
        <w:t>事業者別内訳（事業開始後</w:t>
      </w:r>
      <w:r w:rsidRPr="00383FB5">
        <w:rPr>
          <w:rFonts w:asciiTheme="majorHAnsi" w:eastAsia="ＭＳ Ｐゴシック" w:hAnsiTheme="majorHAnsi" w:cstheme="majorHAnsi"/>
          <w:sz w:val="28"/>
          <w:szCs w:val="28"/>
        </w:rPr>
        <w:t>1</w:t>
      </w:r>
      <w:r w:rsidRPr="00383FB5">
        <w:rPr>
          <w:rFonts w:asciiTheme="majorHAnsi" w:eastAsia="ＭＳ Ｐゴシック" w:hAnsiTheme="majorHAnsi" w:cstheme="majorHAnsi"/>
          <w:sz w:val="28"/>
          <w:szCs w:val="28"/>
        </w:rPr>
        <w:t>年未満用）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950C2" w:rsidRPr="00383FB5" w:rsidTr="00383FB5">
        <w:trPr>
          <w:trHeight w:val="543"/>
        </w:trPr>
        <w:tc>
          <w:tcPr>
            <w:tcW w:w="2263" w:type="dxa"/>
            <w:vAlign w:val="center"/>
          </w:tcPr>
          <w:p w:rsidR="00E950C2" w:rsidRPr="00383FB5" w:rsidRDefault="00E950C2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83FB5">
              <w:rPr>
                <w:rFonts w:ascii="ＭＳ Ｐゴシック" w:eastAsia="ＭＳ Ｐゴシック" w:hAnsi="ＭＳ Ｐゴシック" w:hint="eastAsia"/>
                <w:sz w:val="24"/>
              </w:rPr>
              <w:t>小売電気事業者名</w:t>
            </w:r>
          </w:p>
        </w:tc>
        <w:tc>
          <w:tcPr>
            <w:tcW w:w="7365" w:type="dxa"/>
            <w:vAlign w:val="center"/>
          </w:tcPr>
          <w:p w:rsidR="00E950C2" w:rsidRPr="00383FB5" w:rsidRDefault="00E950C2" w:rsidP="00E950C2">
            <w:pPr>
              <w:rPr>
                <w:sz w:val="24"/>
              </w:rPr>
            </w:pPr>
          </w:p>
        </w:tc>
      </w:tr>
      <w:tr w:rsidR="00BB7154" w:rsidRPr="00383FB5" w:rsidTr="00383FB5">
        <w:trPr>
          <w:trHeight w:val="543"/>
        </w:trPr>
        <w:tc>
          <w:tcPr>
            <w:tcW w:w="2263" w:type="dxa"/>
            <w:vAlign w:val="center"/>
          </w:tcPr>
          <w:p w:rsidR="00BB7154" w:rsidRPr="00383FB5" w:rsidRDefault="00BB7154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小売事業者番号</w:t>
            </w:r>
          </w:p>
        </w:tc>
        <w:tc>
          <w:tcPr>
            <w:tcW w:w="7365" w:type="dxa"/>
            <w:vAlign w:val="center"/>
          </w:tcPr>
          <w:p w:rsidR="00BB7154" w:rsidRPr="00383FB5" w:rsidRDefault="00BB7154" w:rsidP="00E950C2">
            <w:pPr>
              <w:rPr>
                <w:sz w:val="24"/>
              </w:rPr>
            </w:pPr>
          </w:p>
        </w:tc>
      </w:tr>
      <w:tr w:rsidR="00E950C2" w:rsidRPr="00383FB5" w:rsidTr="00383FB5">
        <w:trPr>
          <w:trHeight w:val="543"/>
        </w:trPr>
        <w:tc>
          <w:tcPr>
            <w:tcW w:w="2263" w:type="dxa"/>
            <w:vAlign w:val="center"/>
          </w:tcPr>
          <w:p w:rsidR="00E950C2" w:rsidRPr="00383FB5" w:rsidRDefault="00E950C2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83FB5">
              <w:rPr>
                <w:rFonts w:ascii="ＭＳ Ｐゴシック" w:eastAsia="ＭＳ Ｐゴシック" w:hAnsi="ＭＳ Ｐゴシック" w:hint="eastAsia"/>
                <w:sz w:val="24"/>
              </w:rPr>
              <w:t>事業開始年月日</w:t>
            </w:r>
          </w:p>
        </w:tc>
        <w:tc>
          <w:tcPr>
            <w:tcW w:w="7365" w:type="dxa"/>
            <w:vAlign w:val="center"/>
          </w:tcPr>
          <w:p w:rsidR="00E950C2" w:rsidRPr="00383FB5" w:rsidRDefault="00E950C2" w:rsidP="00E950C2">
            <w:pPr>
              <w:rPr>
                <w:sz w:val="24"/>
              </w:rPr>
            </w:pPr>
          </w:p>
        </w:tc>
      </w:tr>
    </w:tbl>
    <w:p w:rsidR="00E950C2" w:rsidRPr="00383FB5" w:rsidRDefault="00E950C2" w:rsidP="00E950C2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E950C2" w:rsidRPr="007D1F9B" w:rsidTr="00383FB5">
        <w:tc>
          <w:tcPr>
            <w:tcW w:w="1413" w:type="dxa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エリア</w:t>
            </w:r>
          </w:p>
        </w:tc>
        <w:tc>
          <w:tcPr>
            <w:tcW w:w="4107" w:type="dxa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最大需要電力</w:t>
            </w:r>
          </w:p>
        </w:tc>
        <w:tc>
          <w:tcPr>
            <w:tcW w:w="4108" w:type="dxa"/>
          </w:tcPr>
          <w:p w:rsidR="00E950C2" w:rsidRPr="007D1F9B" w:rsidRDefault="001A03ED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cstheme="majorHAnsi" w:hint="eastAsia"/>
                <w:sz w:val="24"/>
              </w:rPr>
              <w:t>購入可能量</w:t>
            </w:r>
            <w:r w:rsidRPr="007D1F9B">
              <w:rPr>
                <w:rFonts w:ascii="ＭＳ Ｐゴシック" w:eastAsia="ＭＳ Ｐゴシック" w:hAnsi="ＭＳ Ｐゴシック" w:cstheme="majorHAnsi"/>
                <w:sz w:val="24"/>
              </w:rPr>
              <w:t>申請値</w:t>
            </w:r>
            <w:r w:rsidR="00E950C2" w:rsidRPr="007D1F9B">
              <w:rPr>
                <w:rFonts w:ascii="ＭＳ Ｐゴシック" w:eastAsia="ＭＳ Ｐゴシック" w:hAnsi="ＭＳ Ｐゴシック" w:hint="eastAsia"/>
                <w:sz w:val="24"/>
              </w:rPr>
              <w:t>（MW）</w:t>
            </w: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北海道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東北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東京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中部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北陸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関西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四国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  <w:tr w:rsidR="00E950C2" w:rsidRPr="00383FB5" w:rsidTr="00383FB5">
        <w:trPr>
          <w:trHeight w:val="483"/>
        </w:trPr>
        <w:tc>
          <w:tcPr>
            <w:tcW w:w="1413" w:type="dxa"/>
            <w:vAlign w:val="center"/>
          </w:tcPr>
          <w:p w:rsidR="00E950C2" w:rsidRPr="007D1F9B" w:rsidRDefault="00E950C2" w:rsidP="00383FB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九州</w:t>
            </w:r>
          </w:p>
        </w:tc>
        <w:tc>
          <w:tcPr>
            <w:tcW w:w="4107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  <w:tc>
          <w:tcPr>
            <w:tcW w:w="4108" w:type="dxa"/>
            <w:vAlign w:val="center"/>
          </w:tcPr>
          <w:p w:rsidR="00E950C2" w:rsidRPr="00383FB5" w:rsidRDefault="00E950C2" w:rsidP="00383FB5">
            <w:pPr>
              <w:jc w:val="right"/>
              <w:rPr>
                <w:sz w:val="24"/>
              </w:rPr>
            </w:pPr>
          </w:p>
        </w:tc>
      </w:tr>
    </w:tbl>
    <w:p w:rsidR="00E950C2" w:rsidRDefault="00E950C2" w:rsidP="00E950C2"/>
    <w:p w:rsidR="001D4149" w:rsidRDefault="001D4149" w:rsidP="00E950C2">
      <w:r>
        <w:br w:type="page"/>
      </w:r>
    </w:p>
    <w:p w:rsidR="00383FB5" w:rsidRPr="00383FB5" w:rsidRDefault="00383FB5" w:rsidP="00383FB5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383FB5">
        <w:rPr>
          <w:rFonts w:asciiTheme="majorHAnsi" w:eastAsia="ＭＳ Ｐゴシック" w:hAnsiTheme="majorHAnsi" w:cstheme="majorHAnsi"/>
          <w:sz w:val="28"/>
          <w:szCs w:val="28"/>
        </w:rPr>
        <w:lastRenderedPageBreak/>
        <w:t>事業者別内訳（事業開始後</w:t>
      </w:r>
      <w:r w:rsidRPr="00383FB5">
        <w:rPr>
          <w:rFonts w:asciiTheme="majorHAnsi" w:eastAsia="ＭＳ Ｐゴシック" w:hAnsiTheme="majorHAnsi" w:cstheme="majorHAnsi"/>
          <w:sz w:val="28"/>
          <w:szCs w:val="28"/>
        </w:rPr>
        <w:t>1</w:t>
      </w:r>
      <w:r w:rsidRPr="00383FB5">
        <w:rPr>
          <w:rFonts w:asciiTheme="majorHAnsi" w:eastAsia="ＭＳ Ｐゴシック" w:hAnsiTheme="majorHAnsi" w:cstheme="majorHAnsi"/>
          <w:sz w:val="28"/>
          <w:szCs w:val="28"/>
        </w:rPr>
        <w:t>年</w:t>
      </w:r>
      <w:r>
        <w:rPr>
          <w:rFonts w:asciiTheme="majorHAnsi" w:eastAsia="ＭＳ Ｐゴシック" w:hAnsiTheme="majorHAnsi" w:cstheme="majorHAnsi" w:hint="eastAsia"/>
          <w:sz w:val="28"/>
          <w:szCs w:val="28"/>
        </w:rPr>
        <w:t>以上</w:t>
      </w:r>
      <w:r w:rsidRPr="00383FB5">
        <w:rPr>
          <w:rFonts w:asciiTheme="majorHAnsi" w:eastAsia="ＭＳ Ｐゴシック" w:hAnsiTheme="majorHAnsi" w:cstheme="majorHAnsi"/>
          <w:sz w:val="28"/>
          <w:szCs w:val="28"/>
        </w:rPr>
        <w:t>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83FB5" w:rsidRPr="00383FB5" w:rsidTr="00FC6E5D">
        <w:trPr>
          <w:trHeight w:val="543"/>
        </w:trPr>
        <w:tc>
          <w:tcPr>
            <w:tcW w:w="2263" w:type="dxa"/>
            <w:vAlign w:val="center"/>
          </w:tcPr>
          <w:p w:rsidR="00383FB5" w:rsidRPr="00383FB5" w:rsidRDefault="00383FB5" w:rsidP="00FC6E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83FB5">
              <w:rPr>
                <w:rFonts w:ascii="ＭＳ Ｐゴシック" w:eastAsia="ＭＳ Ｐゴシック" w:hAnsi="ＭＳ Ｐゴシック" w:hint="eastAsia"/>
                <w:sz w:val="24"/>
              </w:rPr>
              <w:t>小売電気事業者名</w:t>
            </w:r>
          </w:p>
        </w:tc>
        <w:tc>
          <w:tcPr>
            <w:tcW w:w="7365" w:type="dxa"/>
            <w:vAlign w:val="center"/>
          </w:tcPr>
          <w:p w:rsidR="00383FB5" w:rsidRPr="00383FB5" w:rsidRDefault="00383FB5" w:rsidP="00FC6E5D">
            <w:pPr>
              <w:rPr>
                <w:sz w:val="24"/>
              </w:rPr>
            </w:pPr>
          </w:p>
        </w:tc>
      </w:tr>
      <w:tr w:rsidR="00BB7154" w:rsidRPr="00383FB5" w:rsidTr="00FC6E5D">
        <w:trPr>
          <w:trHeight w:val="543"/>
        </w:trPr>
        <w:tc>
          <w:tcPr>
            <w:tcW w:w="2263" w:type="dxa"/>
            <w:vAlign w:val="center"/>
          </w:tcPr>
          <w:p w:rsidR="00BB7154" w:rsidRPr="00383FB5" w:rsidRDefault="00BB7154" w:rsidP="00FC6E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小売事業者番号</w:t>
            </w:r>
          </w:p>
        </w:tc>
        <w:tc>
          <w:tcPr>
            <w:tcW w:w="7365" w:type="dxa"/>
            <w:vAlign w:val="center"/>
          </w:tcPr>
          <w:p w:rsidR="00BB7154" w:rsidRPr="00383FB5" w:rsidRDefault="00BB7154" w:rsidP="00FC6E5D">
            <w:pPr>
              <w:rPr>
                <w:sz w:val="24"/>
              </w:rPr>
            </w:pPr>
          </w:p>
        </w:tc>
      </w:tr>
      <w:tr w:rsidR="00383FB5" w:rsidRPr="00383FB5" w:rsidTr="00FC6E5D">
        <w:trPr>
          <w:trHeight w:val="543"/>
        </w:trPr>
        <w:tc>
          <w:tcPr>
            <w:tcW w:w="2263" w:type="dxa"/>
            <w:vAlign w:val="center"/>
          </w:tcPr>
          <w:p w:rsidR="00383FB5" w:rsidRPr="00383FB5" w:rsidRDefault="00383FB5" w:rsidP="00FC6E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83FB5">
              <w:rPr>
                <w:rFonts w:ascii="ＭＳ Ｐゴシック" w:eastAsia="ＭＳ Ｐゴシック" w:hAnsi="ＭＳ Ｐゴシック" w:hint="eastAsia"/>
                <w:sz w:val="24"/>
              </w:rPr>
              <w:t>事業開始年月日</w:t>
            </w:r>
          </w:p>
        </w:tc>
        <w:tc>
          <w:tcPr>
            <w:tcW w:w="7365" w:type="dxa"/>
            <w:vAlign w:val="center"/>
          </w:tcPr>
          <w:p w:rsidR="00383FB5" w:rsidRPr="00383FB5" w:rsidRDefault="00383FB5" w:rsidP="00FC6E5D">
            <w:pPr>
              <w:rPr>
                <w:sz w:val="24"/>
              </w:rPr>
            </w:pPr>
          </w:p>
        </w:tc>
      </w:tr>
      <w:tr w:rsidR="00BB7154" w:rsidRPr="00383FB5" w:rsidTr="00FC6E5D">
        <w:trPr>
          <w:trHeight w:val="543"/>
        </w:trPr>
        <w:tc>
          <w:tcPr>
            <w:tcW w:w="2263" w:type="dxa"/>
            <w:vAlign w:val="center"/>
          </w:tcPr>
          <w:p w:rsidR="00BB7154" w:rsidRPr="00383FB5" w:rsidRDefault="00BB7154" w:rsidP="00FC6E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計算期間</w:t>
            </w:r>
          </w:p>
        </w:tc>
        <w:tc>
          <w:tcPr>
            <w:tcW w:w="7365" w:type="dxa"/>
            <w:vAlign w:val="center"/>
          </w:tcPr>
          <w:p w:rsidR="00BB7154" w:rsidRPr="00383FB5" w:rsidRDefault="00BB7154" w:rsidP="00FC6E5D">
            <w:pPr>
              <w:rPr>
                <w:sz w:val="24"/>
              </w:rPr>
            </w:pPr>
          </w:p>
        </w:tc>
      </w:tr>
    </w:tbl>
    <w:p w:rsidR="00383FB5" w:rsidRPr="00383FB5" w:rsidRDefault="00383FB5" w:rsidP="00383FB5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2106"/>
        <w:gridCol w:w="2424"/>
      </w:tblGrid>
      <w:tr w:rsidR="00D17FB0" w:rsidRPr="007D1F9B" w:rsidTr="00F454C2">
        <w:tc>
          <w:tcPr>
            <w:tcW w:w="988" w:type="dxa"/>
          </w:tcPr>
          <w:p w:rsidR="00D17FB0" w:rsidRPr="007D1F9B" w:rsidRDefault="00D17FB0" w:rsidP="00FC6E5D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エリア</w:t>
            </w:r>
          </w:p>
        </w:tc>
        <w:tc>
          <w:tcPr>
            <w:tcW w:w="2409" w:type="dxa"/>
          </w:tcPr>
          <w:p w:rsidR="00D17FB0" w:rsidRPr="007D1F9B" w:rsidRDefault="00D17FB0" w:rsidP="00FC6E5D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最低需要下位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19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日目の値（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MW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）</w:t>
            </w:r>
            <w:r w:rsidR="00F454C2" w:rsidRPr="007D1F9B">
              <w:rPr>
                <w:rFonts w:ascii="ＭＳ ゴシック" w:eastAsia="ＭＳ ゴシック" w:hAnsi="ＭＳ ゴシック" w:cs="ＭＳ ゴシック" w:hint="eastAsia"/>
                <w:sz w:val="24"/>
              </w:rPr>
              <w:t>①</w:t>
            </w: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左記の該当日</w:t>
            </w: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適格相対契約量（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MW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）</w:t>
            </w:r>
            <w:r w:rsidR="00F454C2" w:rsidRPr="007D1F9B">
              <w:rPr>
                <w:rFonts w:ascii="ＭＳ ゴシック" w:eastAsia="ＭＳ ゴシック" w:hAnsi="ＭＳ ゴシック" w:cs="ＭＳ ゴシック" w:hint="eastAsia"/>
                <w:sz w:val="24"/>
              </w:rPr>
              <w:t>②</w:t>
            </w:r>
          </w:p>
        </w:tc>
        <w:tc>
          <w:tcPr>
            <w:tcW w:w="2424" w:type="dxa"/>
          </w:tcPr>
          <w:p w:rsidR="00F454C2" w:rsidRPr="007D1F9B" w:rsidRDefault="00F454C2" w:rsidP="00F454C2">
            <w:pPr>
              <w:pStyle w:val="af0"/>
              <w:numPr>
                <w:ilvl w:val="0"/>
                <w:numId w:val="7"/>
              </w:numPr>
              <w:ind w:leftChars="0"/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－</w:t>
            </w:r>
            <w:r w:rsidRPr="007D1F9B">
              <w:rPr>
                <w:rFonts w:ascii="ＭＳ ゴシック" w:eastAsia="ＭＳ ゴシック" w:hAnsi="ＭＳ ゴシック" w:cs="ＭＳ ゴシック" w:hint="eastAsia"/>
                <w:sz w:val="24"/>
              </w:rPr>
              <w:t>②</w:t>
            </w:r>
          </w:p>
          <w:p w:rsidR="00D17FB0" w:rsidRPr="007D1F9B" w:rsidRDefault="00D17FB0" w:rsidP="00F454C2">
            <w:pPr>
              <w:pStyle w:val="af0"/>
              <w:ind w:leftChars="0" w:left="0"/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（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MW</w:t>
            </w:r>
            <w:r w:rsidRPr="007D1F9B">
              <w:rPr>
                <w:rFonts w:asciiTheme="majorHAnsi" w:eastAsia="ＭＳ Ｐゴシック" w:hAnsiTheme="majorHAnsi" w:cstheme="majorHAnsi"/>
                <w:sz w:val="24"/>
              </w:rPr>
              <w:t>）</w:t>
            </w: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北海道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東北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東京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中部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北陸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関西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四国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  <w:tr w:rsidR="00D17FB0" w:rsidRPr="00383FB5" w:rsidTr="00F454C2">
        <w:trPr>
          <w:trHeight w:val="483"/>
        </w:trPr>
        <w:tc>
          <w:tcPr>
            <w:tcW w:w="988" w:type="dxa"/>
            <w:vAlign w:val="center"/>
          </w:tcPr>
          <w:p w:rsidR="00D17FB0" w:rsidRPr="007D1F9B" w:rsidRDefault="00D17FB0" w:rsidP="00FC6E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D1F9B">
              <w:rPr>
                <w:rFonts w:ascii="ＭＳ Ｐゴシック" w:eastAsia="ＭＳ Ｐゴシック" w:hAnsi="ＭＳ Ｐゴシック" w:hint="eastAsia"/>
                <w:sz w:val="24"/>
              </w:rPr>
              <w:t>九州</w:t>
            </w:r>
          </w:p>
        </w:tc>
        <w:tc>
          <w:tcPr>
            <w:tcW w:w="2409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106" w:type="dxa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D17FB0" w:rsidRPr="007D1F9B" w:rsidRDefault="00D17FB0" w:rsidP="00FC6E5D">
            <w:pPr>
              <w:jc w:val="right"/>
              <w:rPr>
                <w:sz w:val="24"/>
              </w:rPr>
            </w:pPr>
          </w:p>
        </w:tc>
      </w:tr>
    </w:tbl>
    <w:p w:rsidR="00383FB5" w:rsidRDefault="00383FB5" w:rsidP="00383FB5"/>
    <w:p w:rsidR="00AF5ACD" w:rsidRDefault="00AF5ACD" w:rsidP="00954D17">
      <w:pPr>
        <w:ind w:leftChars="135" w:left="707" w:hangingChars="202" w:hanging="424"/>
        <w:rPr>
          <w:rFonts w:ascii="ＭＳ Ｐ明朝" w:eastAsia="ＭＳ Ｐ明朝" w:hAnsi="ＭＳ Ｐ明朝"/>
        </w:rPr>
      </w:pPr>
      <w:r w:rsidRPr="004D448A">
        <w:rPr>
          <w:rFonts w:ascii="ＭＳ Ｐ明朝" w:eastAsia="ＭＳ Ｐ明朝" w:hAnsi="ＭＳ Ｐ明朝" w:hint="eastAsia"/>
        </w:rPr>
        <w:t>※</w:t>
      </w:r>
      <w:r w:rsidRPr="004D448A">
        <w:rPr>
          <w:rFonts w:ascii="ＭＳ Ｐ明朝" w:eastAsia="ＭＳ Ｐ明朝" w:hAnsi="ＭＳ Ｐ明朝"/>
        </w:rPr>
        <w:tab/>
      </w:r>
      <w:r w:rsidRPr="004D448A">
        <w:rPr>
          <w:rFonts w:ascii="ＭＳ Ｐ明朝" w:eastAsia="ＭＳ Ｐ明朝" w:hAnsi="ＭＳ Ｐ明朝" w:hint="eastAsia"/>
        </w:rPr>
        <w:t>（最低需要下位19日目の値）は，</w:t>
      </w:r>
      <w:r w:rsidRPr="004D448A">
        <w:rPr>
          <w:rFonts w:ascii="ＭＳ Ｐゴシック" w:eastAsia="ＭＳ Ｐゴシック" w:hAnsi="ＭＳ Ｐゴシック" w:hint="eastAsia"/>
          <w:u w:val="single"/>
        </w:rPr>
        <w:t>日毎の最小需要</w:t>
      </w:r>
      <w:r w:rsidRPr="00AF5ACD">
        <w:rPr>
          <w:rFonts w:ascii="ＭＳ Ｐ明朝" w:eastAsia="ＭＳ Ｐ明朝" w:hAnsi="ＭＳ Ｐ明朝" w:hint="eastAsia"/>
        </w:rPr>
        <w:t>（検針値</w:t>
      </w:r>
      <w:r w:rsidR="00AF395A">
        <w:rPr>
          <w:rFonts w:ascii="ＭＳ Ｐ明朝" w:eastAsia="ＭＳ Ｐ明朝" w:hAnsi="ＭＳ Ｐ明朝" w:hint="eastAsia"/>
        </w:rPr>
        <w:t>（接続供給電力量30分単位）</w:t>
      </w:r>
      <w:r w:rsidRPr="00AF5ACD">
        <w:rPr>
          <w:rFonts w:ascii="ＭＳ Ｐ明朝" w:eastAsia="ＭＳ Ｐ明朝" w:hAnsi="ＭＳ Ｐ明朝" w:hint="eastAsia"/>
        </w:rPr>
        <w:t>を電圧区分毎に集計し，損失率で修正した値の合計値での最小量，または単純な検針値の集計値）</w:t>
      </w:r>
      <w:r w:rsidRPr="004D448A">
        <w:rPr>
          <w:rFonts w:ascii="ＭＳ Ｐゴシック" w:eastAsia="ＭＳ Ｐゴシック" w:hAnsi="ＭＳ Ｐゴシック" w:hint="eastAsia"/>
          <w:u w:val="single"/>
        </w:rPr>
        <w:t>をその日の代表値</w:t>
      </w:r>
      <w:r w:rsidRPr="004D448A">
        <w:rPr>
          <w:rFonts w:ascii="ＭＳ Ｐ明朝" w:eastAsia="ＭＳ Ｐ明朝" w:hAnsi="ＭＳ Ｐ明朝" w:hint="eastAsia"/>
        </w:rPr>
        <w:t>として1年分（365日）を並べ，下位19番目の値</w:t>
      </w:r>
      <w:r>
        <w:rPr>
          <w:rFonts w:ascii="ＭＳ Ｐ明朝" w:eastAsia="ＭＳ Ｐ明朝" w:hAnsi="ＭＳ Ｐ明朝" w:hint="eastAsia"/>
        </w:rPr>
        <w:t>とする。</w:t>
      </w:r>
    </w:p>
    <w:p w:rsidR="001D4149" w:rsidRPr="0047294E" w:rsidRDefault="001A03ED" w:rsidP="00954D17">
      <w:pPr>
        <w:ind w:leftChars="135" w:left="707" w:hangingChars="202" w:hanging="424"/>
        <w:rPr>
          <w:rFonts w:ascii="ＭＳ Ｐ明朝" w:eastAsia="ＭＳ Ｐ明朝" w:hAnsi="ＭＳ Ｐ明朝"/>
        </w:rPr>
      </w:pPr>
      <w:r w:rsidRPr="0047294E">
        <w:rPr>
          <w:rFonts w:ascii="ＭＳ Ｐ明朝" w:eastAsia="ＭＳ Ｐ明朝" w:hAnsi="ＭＳ Ｐ明朝" w:hint="eastAsia"/>
        </w:rPr>
        <w:t>※</w:t>
      </w:r>
      <w:r w:rsidR="00954D17" w:rsidRPr="0047294E">
        <w:rPr>
          <w:rFonts w:ascii="ＭＳ Ｐ明朝" w:eastAsia="ＭＳ Ｐ明朝" w:hAnsi="ＭＳ Ｐ明朝"/>
        </w:rPr>
        <w:tab/>
      </w:r>
      <w:r w:rsidR="00941602" w:rsidRPr="0047294E">
        <w:rPr>
          <w:rFonts w:ascii="ＭＳ Ｐ明朝" w:eastAsia="ＭＳ Ｐ明朝" w:hAnsi="ＭＳ Ｐ明朝" w:hint="eastAsia"/>
        </w:rPr>
        <w:t>最低需要は，</w:t>
      </w:r>
      <w:r w:rsidRPr="0047294E">
        <w:rPr>
          <w:rFonts w:ascii="ＭＳ Ｐ明朝" w:eastAsia="ＭＳ Ｐ明朝" w:hAnsi="ＭＳ Ｐ明朝" w:hint="eastAsia"/>
        </w:rPr>
        <w:t>一般送配電事業者</w:t>
      </w:r>
      <w:r w:rsidR="00941602" w:rsidRPr="0047294E">
        <w:rPr>
          <w:rFonts w:ascii="ＭＳ Ｐ明朝" w:eastAsia="ＭＳ Ｐ明朝" w:hAnsi="ＭＳ Ｐ明朝" w:hint="eastAsia"/>
        </w:rPr>
        <w:t>からのデータの提示を求める，または一般送配電事業者に値の照会を求める場合があります。</w:t>
      </w:r>
    </w:p>
    <w:p w:rsidR="00941602" w:rsidRPr="0047294E" w:rsidRDefault="00941602" w:rsidP="00954D17">
      <w:pPr>
        <w:ind w:leftChars="135" w:left="707" w:hangingChars="202" w:hanging="424"/>
        <w:rPr>
          <w:rFonts w:ascii="ＭＳ Ｐ明朝" w:eastAsia="ＭＳ Ｐ明朝" w:hAnsi="ＭＳ Ｐ明朝"/>
        </w:rPr>
      </w:pPr>
      <w:r w:rsidRPr="0047294E">
        <w:rPr>
          <w:rFonts w:ascii="ＭＳ Ｐ明朝" w:eastAsia="ＭＳ Ｐ明朝" w:hAnsi="ＭＳ Ｐ明朝" w:hint="eastAsia"/>
        </w:rPr>
        <w:t>※</w:t>
      </w:r>
      <w:r w:rsidR="00954D17" w:rsidRPr="0047294E">
        <w:rPr>
          <w:rFonts w:ascii="ＭＳ Ｐ明朝" w:eastAsia="ＭＳ Ｐ明朝" w:hAnsi="ＭＳ Ｐ明朝"/>
        </w:rPr>
        <w:tab/>
      </w:r>
      <w:r w:rsidRPr="0047294E">
        <w:rPr>
          <w:rFonts w:ascii="ＭＳ Ｐ明朝" w:eastAsia="ＭＳ Ｐ明朝" w:hAnsi="ＭＳ Ｐ明朝" w:hint="eastAsia"/>
        </w:rPr>
        <w:t>適格相対契約量は，</w:t>
      </w:r>
      <w:r w:rsidR="00345015">
        <w:rPr>
          <w:rFonts w:ascii="ＭＳ Ｐ明朝" w:eastAsia="ＭＳ Ｐ明朝" w:hAnsi="ＭＳ Ｐ明朝" w:hint="eastAsia"/>
        </w:rPr>
        <w:t>供給元から提示された値を正しく記入して下さい</w:t>
      </w:r>
      <w:r w:rsidR="00954D17" w:rsidRPr="0047294E">
        <w:rPr>
          <w:rFonts w:ascii="ＭＳ Ｐ明朝" w:eastAsia="ＭＳ Ｐ明朝" w:hAnsi="ＭＳ Ｐ明朝" w:hint="eastAsia"/>
        </w:rPr>
        <w:t>。</w:t>
      </w:r>
      <w:r w:rsidR="00345015">
        <w:rPr>
          <w:rFonts w:ascii="ＭＳ Ｐ明朝" w:eastAsia="ＭＳ Ｐ明朝" w:hAnsi="ＭＳ Ｐ明朝" w:hint="eastAsia"/>
        </w:rPr>
        <w:t>年間電力量（kWh）</w:t>
      </w:r>
      <w:bookmarkStart w:id="0" w:name="_GoBack"/>
      <w:bookmarkEnd w:id="0"/>
      <w:r w:rsidR="00345015">
        <w:rPr>
          <w:rFonts w:ascii="ＭＳ Ｐ明朝" w:eastAsia="ＭＳ Ｐ明朝" w:hAnsi="ＭＳ Ｐ明朝" w:hint="eastAsia"/>
        </w:rPr>
        <w:t>で提示される場合は，24時間365日で除して電力（MW）として記入して下さい。</w:t>
      </w:r>
    </w:p>
    <w:sectPr w:rsidR="00941602" w:rsidRPr="0047294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C3" w:rsidRDefault="00A435C3">
      <w:r>
        <w:separator/>
      </w:r>
    </w:p>
  </w:endnote>
  <w:endnote w:type="continuationSeparator" w:id="0">
    <w:p w:rsidR="00A435C3" w:rsidRDefault="00A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C" w:rsidRPr="00250DEC" w:rsidRDefault="00A57782">
    <w:pPr>
      <w:pStyle w:val="ae"/>
      <w:rPr>
        <w:rFonts w:ascii="Arial" w:hAnsi="Arial" w:cs="Arial"/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BB7154">
      <w:rPr>
        <w:rFonts w:ascii="Arial" w:hAnsi="Arial" w:cs="Arial" w:hint="eastAsia"/>
        <w:color w:val="808080"/>
        <w:szCs w:val="21"/>
      </w:rPr>
      <w:t>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C3" w:rsidRDefault="00A435C3">
      <w:r>
        <w:separator/>
      </w:r>
    </w:p>
  </w:footnote>
  <w:footnote w:type="continuationSeparator" w:id="0">
    <w:p w:rsidR="00A435C3" w:rsidRDefault="00A4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B" w:rsidRDefault="00A12B5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B" w:rsidRDefault="00A12B5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B" w:rsidRDefault="00A12B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371"/>
    <w:multiLevelType w:val="hybridMultilevel"/>
    <w:tmpl w:val="65E802B6"/>
    <w:lvl w:ilvl="0" w:tplc="550E5766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2C212A8B"/>
    <w:multiLevelType w:val="hybridMultilevel"/>
    <w:tmpl w:val="EF18F2DC"/>
    <w:lvl w:ilvl="0" w:tplc="9286B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C2C07D8"/>
    <w:multiLevelType w:val="hybridMultilevel"/>
    <w:tmpl w:val="D73227F6"/>
    <w:lvl w:ilvl="0" w:tplc="AC1A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F1515"/>
    <w:multiLevelType w:val="hybridMultilevel"/>
    <w:tmpl w:val="F9F02D82"/>
    <w:lvl w:ilvl="0" w:tplc="6966E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2D"/>
    <w:rsid w:val="00124084"/>
    <w:rsid w:val="00133806"/>
    <w:rsid w:val="001A03ED"/>
    <w:rsid w:val="001D4149"/>
    <w:rsid w:val="001E0861"/>
    <w:rsid w:val="00250DEC"/>
    <w:rsid w:val="002B2703"/>
    <w:rsid w:val="003202D3"/>
    <w:rsid w:val="003229AC"/>
    <w:rsid w:val="00345015"/>
    <w:rsid w:val="00381D7B"/>
    <w:rsid w:val="00383FB5"/>
    <w:rsid w:val="0047294E"/>
    <w:rsid w:val="004D448A"/>
    <w:rsid w:val="005A3C59"/>
    <w:rsid w:val="00636C2D"/>
    <w:rsid w:val="00696AD4"/>
    <w:rsid w:val="006F1A69"/>
    <w:rsid w:val="006F1B52"/>
    <w:rsid w:val="0072573E"/>
    <w:rsid w:val="00771BC7"/>
    <w:rsid w:val="007D1F9B"/>
    <w:rsid w:val="00842CBA"/>
    <w:rsid w:val="00936E0A"/>
    <w:rsid w:val="00941602"/>
    <w:rsid w:val="00954D17"/>
    <w:rsid w:val="00A12B5B"/>
    <w:rsid w:val="00A435C3"/>
    <w:rsid w:val="00A57782"/>
    <w:rsid w:val="00A8192F"/>
    <w:rsid w:val="00AF395A"/>
    <w:rsid w:val="00AF5ACD"/>
    <w:rsid w:val="00BB53E0"/>
    <w:rsid w:val="00BB7154"/>
    <w:rsid w:val="00D17FB0"/>
    <w:rsid w:val="00D67647"/>
    <w:rsid w:val="00D97EB6"/>
    <w:rsid w:val="00DE3A40"/>
    <w:rsid w:val="00E25172"/>
    <w:rsid w:val="00E3114A"/>
    <w:rsid w:val="00E57B18"/>
    <w:rsid w:val="00E7632C"/>
    <w:rsid w:val="00E80FA4"/>
    <w:rsid w:val="00E950C2"/>
    <w:rsid w:val="00EA45D3"/>
    <w:rsid w:val="00F454C2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A551-EDAB-4651-9A17-ED87098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45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789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13</cp:revision>
  <cp:lastPrinted>2019-06-28T02:15:00Z</cp:lastPrinted>
  <dcterms:created xsi:type="dcterms:W3CDTF">2017-05-19T06:10:00Z</dcterms:created>
  <dcterms:modified xsi:type="dcterms:W3CDTF">2020-06-26T07:26:00Z</dcterms:modified>
</cp:coreProperties>
</file>